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A9" w:rsidRPr="00AB20AA" w:rsidRDefault="003D14A9" w:rsidP="003D14A9">
      <w:pPr>
        <w:widowControl w:val="0"/>
        <w:autoSpaceDE w:val="0"/>
        <w:autoSpaceDN w:val="0"/>
        <w:adjustRightInd w:val="0"/>
        <w:jc w:val="center"/>
        <w:rPr>
          <w:rFonts w:ascii="Times New Roman" w:eastAsia="SimSun" w:hAnsi="Times New Roman"/>
          <w:sz w:val="28"/>
          <w:szCs w:val="28"/>
          <w:highlight w:val="yellow"/>
          <w:lang w:val="ru-RU" w:eastAsia="zh-CN"/>
        </w:rPr>
      </w:pPr>
      <w:r w:rsidRPr="00AB20AA">
        <w:rPr>
          <w:rFonts w:ascii="Times New Roman" w:eastAsia="SimSun" w:hAnsi="Times New Roman"/>
          <w:sz w:val="28"/>
          <w:szCs w:val="28"/>
          <w:highlight w:val="yellow"/>
          <w:lang w:val="ru-RU" w:eastAsia="zh-CN"/>
        </w:rPr>
        <w:t xml:space="preserve">  </w:t>
      </w:r>
    </w:p>
    <w:p w:rsidR="003D14A9" w:rsidRDefault="003D14A9" w:rsidP="003D14A9">
      <w:pPr>
        <w:jc w:val="center"/>
        <w:rPr>
          <w:rFonts w:ascii="Times New Roman" w:hAnsi="Times New Roman"/>
          <w:b/>
          <w:sz w:val="28"/>
          <w:szCs w:val="28"/>
          <w:lang w:val="ru-RU"/>
        </w:rPr>
      </w:pPr>
      <w:r w:rsidRPr="00AB20AA">
        <w:rPr>
          <w:rFonts w:ascii="Times New Roman" w:hAnsi="Times New Roman"/>
          <w:b/>
          <w:sz w:val="28"/>
          <w:szCs w:val="28"/>
          <w:lang w:val="ru-RU"/>
        </w:rPr>
        <w:t>АДМИНИСТРАЦИЯ МУНИЦИПАЛЬНОГО ОБРАЗОВАНИЯ – СЕЛЬСКОГО ПОСЕЛЕНИЯ «ТОПКИНСКОЕ» БИЧУРСКОГО РАЙОНА РЕСПУБЛИКИ БУРЯТИЯ</w:t>
      </w:r>
    </w:p>
    <w:p w:rsidR="003D14A9" w:rsidRPr="00AB20AA" w:rsidRDefault="003D14A9" w:rsidP="003D14A9">
      <w:pPr>
        <w:jc w:val="center"/>
        <w:rPr>
          <w:rFonts w:ascii="Times New Roman" w:hAnsi="Times New Roman"/>
          <w:b/>
          <w:sz w:val="28"/>
          <w:szCs w:val="28"/>
          <w:lang w:val="ru-RU"/>
        </w:rPr>
      </w:pPr>
    </w:p>
    <w:p w:rsidR="003D14A9" w:rsidRPr="00AB20AA" w:rsidRDefault="003D14A9" w:rsidP="003D14A9">
      <w:pPr>
        <w:jc w:val="center"/>
        <w:rPr>
          <w:rFonts w:ascii="Times New Roman" w:hAnsi="Times New Roman"/>
          <w:b/>
          <w:sz w:val="28"/>
          <w:szCs w:val="28"/>
          <w:lang w:val="mn-MN"/>
        </w:rPr>
      </w:pPr>
      <w:r w:rsidRPr="00AB20AA">
        <w:rPr>
          <w:rFonts w:ascii="Times New Roman" w:hAnsi="Times New Roman"/>
          <w:b/>
          <w:sz w:val="28"/>
          <w:szCs w:val="28"/>
          <w:lang w:val="mn-MN"/>
        </w:rPr>
        <w:t>БУРЯАД УЛАСАЙ</w:t>
      </w:r>
      <w:r w:rsidRPr="00AB20AA">
        <w:rPr>
          <w:rFonts w:ascii="Times New Roman" w:hAnsi="Times New Roman"/>
          <w:b/>
          <w:sz w:val="28"/>
          <w:szCs w:val="28"/>
          <w:lang w:val="ru-RU"/>
        </w:rPr>
        <w:t xml:space="preserve"> </w:t>
      </w:r>
      <w:r w:rsidRPr="00AB20AA">
        <w:rPr>
          <w:rFonts w:ascii="Times New Roman" w:hAnsi="Times New Roman"/>
          <w:b/>
          <w:sz w:val="28"/>
          <w:szCs w:val="28"/>
          <w:lang w:val="mn-MN"/>
        </w:rPr>
        <w:t>БЭШҮҮРЭЙ АЙМАГАЙ</w:t>
      </w:r>
      <w:r w:rsidRPr="00AB20AA">
        <w:rPr>
          <w:rFonts w:ascii="Times New Roman" w:hAnsi="Times New Roman"/>
          <w:b/>
          <w:sz w:val="28"/>
          <w:szCs w:val="28"/>
          <w:lang w:val="ru-RU"/>
        </w:rPr>
        <w:t xml:space="preserve"> </w:t>
      </w:r>
      <w:r w:rsidRPr="00AB20AA">
        <w:rPr>
          <w:rFonts w:ascii="Times New Roman" w:hAnsi="Times New Roman"/>
          <w:b/>
          <w:sz w:val="28"/>
          <w:szCs w:val="28"/>
          <w:lang w:val="mn-MN"/>
        </w:rPr>
        <w:t>ТОПК</w:t>
      </w:r>
      <w:r w:rsidRPr="00AB20AA">
        <w:rPr>
          <w:rFonts w:ascii="Times New Roman" w:hAnsi="Times New Roman"/>
          <w:b/>
          <w:sz w:val="28"/>
          <w:szCs w:val="28"/>
          <w:lang w:val="ru-RU"/>
        </w:rPr>
        <w:t>АГАЙ</w:t>
      </w:r>
      <w:r w:rsidRPr="00AB20AA">
        <w:rPr>
          <w:rFonts w:ascii="Times New Roman" w:hAnsi="Times New Roman"/>
          <w:b/>
          <w:sz w:val="28"/>
          <w:szCs w:val="28"/>
          <w:lang w:val="mn-MN"/>
        </w:rPr>
        <w:t xml:space="preserve"> СОМОНОЙ НЮТАГАЙ ЗАСАГАЙ БАЙГУУЛАМЖЫН ЗАХИРГААН</w:t>
      </w:r>
    </w:p>
    <w:p w:rsidR="003D14A9" w:rsidRPr="00AB20AA" w:rsidRDefault="003D14A9" w:rsidP="003D14A9">
      <w:pPr>
        <w:widowControl w:val="0"/>
        <w:pBdr>
          <w:bottom w:val="single" w:sz="12" w:space="0" w:color="auto"/>
        </w:pBdr>
        <w:autoSpaceDE w:val="0"/>
        <w:autoSpaceDN w:val="0"/>
        <w:adjustRightInd w:val="0"/>
        <w:jc w:val="center"/>
        <w:rPr>
          <w:rFonts w:ascii="Times New Roman" w:eastAsia="Calibri" w:hAnsi="Times New Roman"/>
          <w:b/>
          <w:bCs/>
          <w:color w:val="000000"/>
          <w:sz w:val="10"/>
          <w:szCs w:val="10"/>
          <w:highlight w:val="yellow"/>
          <w:lang w:val="ru-RU"/>
        </w:rPr>
      </w:pPr>
    </w:p>
    <w:p w:rsidR="004B6A75" w:rsidRPr="003D14A9" w:rsidRDefault="004B6A75" w:rsidP="003D14A9">
      <w:pPr>
        <w:rPr>
          <w:rFonts w:ascii="Times New Roman" w:hAnsi="Times New Roman"/>
          <w:b/>
          <w:sz w:val="28"/>
          <w:szCs w:val="28"/>
          <w:lang w:val="ru-RU"/>
        </w:rPr>
      </w:pPr>
    </w:p>
    <w:p w:rsidR="004B6A75" w:rsidRPr="00BE68AC" w:rsidRDefault="004B6A75" w:rsidP="003D14A9">
      <w:pPr>
        <w:jc w:val="center"/>
        <w:rPr>
          <w:rFonts w:ascii="Times New Roman" w:hAnsi="Times New Roman"/>
          <w:sz w:val="36"/>
          <w:szCs w:val="36"/>
          <w:lang w:val="ru-RU"/>
        </w:rPr>
      </w:pPr>
      <w:r w:rsidRPr="00BE68AC">
        <w:rPr>
          <w:rFonts w:ascii="Times New Roman" w:hAnsi="Times New Roman"/>
          <w:sz w:val="36"/>
          <w:szCs w:val="36"/>
          <w:lang w:val="ru-RU"/>
        </w:rPr>
        <w:t>ПОСТАНОВЛЕНИЕ</w:t>
      </w:r>
    </w:p>
    <w:p w:rsidR="004B6A75" w:rsidRPr="00BE68AC" w:rsidRDefault="004B6A75" w:rsidP="004B6A75">
      <w:pPr>
        <w:pStyle w:val="1"/>
        <w:jc w:val="both"/>
        <w:rPr>
          <w:rFonts w:ascii="Times New Roman" w:hAnsi="Times New Roman"/>
          <w:sz w:val="28"/>
          <w:szCs w:val="28"/>
          <w:lang w:val="ru-RU"/>
        </w:rPr>
      </w:pPr>
      <w:r w:rsidRPr="00BE68AC">
        <w:rPr>
          <w:sz w:val="28"/>
          <w:szCs w:val="28"/>
          <w:lang w:val="ru-RU"/>
        </w:rPr>
        <w:t>от «</w:t>
      </w:r>
      <w:bookmarkStart w:id="0" w:name="_GoBack"/>
      <w:bookmarkEnd w:id="0"/>
      <w:r w:rsidR="00EA620D" w:rsidRPr="00BE68AC">
        <w:rPr>
          <w:sz w:val="28"/>
          <w:szCs w:val="28"/>
          <w:lang w:val="ru-RU"/>
        </w:rPr>
        <w:t>29» февраля  2024</w:t>
      </w:r>
      <w:r w:rsidRPr="00BE68AC">
        <w:rPr>
          <w:sz w:val="28"/>
          <w:szCs w:val="28"/>
          <w:lang w:val="ru-RU"/>
        </w:rPr>
        <w:t xml:space="preserve"> г.</w:t>
      </w:r>
      <w:r w:rsidRPr="00BE68AC">
        <w:rPr>
          <w:sz w:val="28"/>
          <w:szCs w:val="28"/>
          <w:lang w:val="ru-RU"/>
        </w:rPr>
        <w:tab/>
        <w:t xml:space="preserve">                                                                     № 2</w:t>
      </w:r>
    </w:p>
    <w:p w:rsidR="004B6A75" w:rsidRPr="00BE68AC" w:rsidRDefault="004B6A75" w:rsidP="004B6A75">
      <w:pPr>
        <w:pStyle w:val="1"/>
        <w:rPr>
          <w:sz w:val="28"/>
          <w:szCs w:val="28"/>
          <w:lang w:val="ru-RU"/>
        </w:rPr>
      </w:pPr>
      <w:r w:rsidRPr="00BE68AC">
        <w:rPr>
          <w:sz w:val="28"/>
          <w:szCs w:val="28"/>
          <w:lang w:val="ru-RU"/>
        </w:rPr>
        <w:t>с. Топка</w:t>
      </w:r>
    </w:p>
    <w:p w:rsidR="004B6A75" w:rsidRPr="00BE68AC" w:rsidRDefault="004B6A75" w:rsidP="004B6A75">
      <w:pPr>
        <w:jc w:val="both"/>
        <w:rPr>
          <w:rFonts w:ascii="Times New Roman" w:hAnsi="Times New Roman"/>
          <w:b/>
          <w:sz w:val="28"/>
          <w:szCs w:val="28"/>
          <w:lang w:val="ru-RU"/>
        </w:rPr>
      </w:pPr>
      <w:r w:rsidRPr="00BE68AC">
        <w:rPr>
          <w:rFonts w:ascii="Times New Roman" w:hAnsi="Times New Roman"/>
          <w:sz w:val="28"/>
          <w:szCs w:val="28"/>
          <w:lang w:val="ru-RU"/>
        </w:rPr>
        <w:tab/>
      </w:r>
    </w:p>
    <w:p w:rsidR="003D14A9" w:rsidRDefault="004B6A75" w:rsidP="003D14A9">
      <w:pPr>
        <w:rPr>
          <w:rFonts w:ascii="Times New Roman" w:hAnsi="Times New Roman"/>
          <w:b/>
          <w:sz w:val="28"/>
          <w:szCs w:val="28"/>
          <w:lang w:val="ru-RU"/>
        </w:rPr>
      </w:pPr>
      <w:r w:rsidRPr="003D14A9">
        <w:rPr>
          <w:rFonts w:ascii="Times New Roman" w:hAnsi="Times New Roman"/>
          <w:b/>
          <w:sz w:val="28"/>
          <w:szCs w:val="28"/>
          <w:lang w:val="ru-RU"/>
        </w:rPr>
        <w:t>Об отмене постановления администрации МО-СП «Топкинское»</w:t>
      </w:r>
    </w:p>
    <w:p w:rsidR="003D14A9" w:rsidRDefault="004B6A75" w:rsidP="003D14A9">
      <w:pPr>
        <w:rPr>
          <w:rFonts w:ascii="Times New Roman" w:hAnsi="Times New Roman"/>
          <w:b/>
          <w:sz w:val="28"/>
          <w:szCs w:val="28"/>
          <w:lang w:val="ru-RU"/>
        </w:rPr>
      </w:pPr>
      <w:r w:rsidRPr="003D14A9">
        <w:rPr>
          <w:rFonts w:ascii="Times New Roman" w:hAnsi="Times New Roman"/>
          <w:b/>
          <w:sz w:val="28"/>
          <w:szCs w:val="28"/>
          <w:lang w:val="ru-RU"/>
        </w:rPr>
        <w:t xml:space="preserve"> от 10.07.2023 № 13 « Об утверждении Перечня должностн</w:t>
      </w:r>
      <w:r w:rsidR="008975F4" w:rsidRPr="003D14A9">
        <w:rPr>
          <w:rFonts w:ascii="Times New Roman" w:hAnsi="Times New Roman"/>
          <w:b/>
          <w:sz w:val="28"/>
          <w:szCs w:val="28"/>
          <w:lang w:val="ru-RU"/>
        </w:rPr>
        <w:t>ых лиц</w:t>
      </w:r>
    </w:p>
    <w:p w:rsidR="004B6A75" w:rsidRPr="003D14A9" w:rsidRDefault="008975F4" w:rsidP="003D14A9">
      <w:pPr>
        <w:rPr>
          <w:rFonts w:ascii="Times New Roman" w:hAnsi="Times New Roman"/>
          <w:b/>
          <w:sz w:val="28"/>
          <w:szCs w:val="28"/>
          <w:lang w:val="ru-RU"/>
        </w:rPr>
      </w:pPr>
      <w:r w:rsidRPr="003D14A9">
        <w:rPr>
          <w:rFonts w:ascii="Times New Roman" w:hAnsi="Times New Roman"/>
          <w:b/>
          <w:sz w:val="28"/>
          <w:szCs w:val="28"/>
          <w:lang w:val="ru-RU"/>
        </w:rPr>
        <w:t xml:space="preserve"> муниципального образования – сельского поселения</w:t>
      </w:r>
      <w:r w:rsidR="004B6A75" w:rsidRPr="003D14A9">
        <w:rPr>
          <w:rFonts w:ascii="Times New Roman" w:hAnsi="Times New Roman"/>
          <w:b/>
          <w:sz w:val="28"/>
          <w:szCs w:val="28"/>
          <w:lang w:val="ru-RU"/>
        </w:rPr>
        <w:t xml:space="preserve"> «Топкинское»</w:t>
      </w:r>
      <w:r w:rsidRPr="003D14A9">
        <w:rPr>
          <w:rFonts w:ascii="Times New Roman" w:hAnsi="Times New Roman"/>
          <w:b/>
          <w:sz w:val="28"/>
          <w:szCs w:val="28"/>
          <w:lang w:val="ru-RU"/>
        </w:rPr>
        <w:t xml:space="preserve"> Бичурского района Республики Бурятия</w:t>
      </w:r>
      <w:r w:rsidR="004B6A75" w:rsidRPr="003D14A9">
        <w:rPr>
          <w:rFonts w:ascii="Times New Roman" w:hAnsi="Times New Roman"/>
          <w:b/>
          <w:sz w:val="28"/>
          <w:szCs w:val="28"/>
          <w:lang w:val="ru-RU"/>
        </w:rPr>
        <w:t xml:space="preserve"> уполномоченных составлять протоколы об административных правонарушениях, предусмотренных ст. 33, 35.1, 36, 39, 47, 47.1, 47.2, 49, 50, 51, 52 Закона Республики Бурятия «Об административных правонарушениях»»</w:t>
      </w:r>
    </w:p>
    <w:p w:rsidR="004B6A75" w:rsidRPr="003D14A9" w:rsidRDefault="004B6A75" w:rsidP="004B6A75">
      <w:pPr>
        <w:ind w:firstLine="708"/>
        <w:jc w:val="both"/>
        <w:rPr>
          <w:rFonts w:ascii="Times New Roman" w:hAnsi="Times New Roman"/>
          <w:sz w:val="28"/>
          <w:szCs w:val="28"/>
          <w:lang w:val="ru-RU"/>
        </w:rPr>
      </w:pPr>
    </w:p>
    <w:p w:rsidR="004B6A75" w:rsidRPr="003D14A9" w:rsidRDefault="004B6A75" w:rsidP="004B6A75">
      <w:pPr>
        <w:ind w:firstLine="708"/>
        <w:jc w:val="both"/>
        <w:rPr>
          <w:rFonts w:ascii="Times New Roman" w:hAnsi="Times New Roman"/>
          <w:sz w:val="28"/>
          <w:szCs w:val="28"/>
          <w:lang w:val="ru-RU"/>
        </w:rPr>
      </w:pPr>
    </w:p>
    <w:p w:rsidR="004B6A75" w:rsidRPr="00AA1F8B" w:rsidRDefault="004B6A75" w:rsidP="004B6A75">
      <w:pPr>
        <w:ind w:firstLine="708"/>
        <w:jc w:val="both"/>
        <w:rPr>
          <w:rFonts w:ascii="Times New Roman" w:hAnsi="Times New Roman"/>
          <w:sz w:val="28"/>
          <w:szCs w:val="28"/>
          <w:lang w:val="ru-RU"/>
        </w:rPr>
      </w:pPr>
      <w:r w:rsidRPr="00AA1F8B">
        <w:rPr>
          <w:rFonts w:ascii="Times New Roman" w:hAnsi="Times New Roman"/>
          <w:sz w:val="28"/>
          <w:szCs w:val="28"/>
          <w:lang w:val="ru-RU"/>
        </w:rPr>
        <w:t xml:space="preserve">В </w:t>
      </w:r>
      <w:r w:rsidR="00EA620D" w:rsidRPr="00AA1F8B">
        <w:rPr>
          <w:rFonts w:ascii="Times New Roman" w:hAnsi="Times New Roman"/>
          <w:sz w:val="28"/>
          <w:szCs w:val="28"/>
          <w:lang w:val="ru-RU"/>
        </w:rPr>
        <w:t>соответствии с экспертным заключением</w:t>
      </w:r>
      <w:proofErr w:type="gramStart"/>
      <w:r w:rsidR="00EA620D" w:rsidRPr="00AA1F8B">
        <w:rPr>
          <w:rFonts w:ascii="Times New Roman" w:hAnsi="Times New Roman"/>
          <w:sz w:val="28"/>
          <w:szCs w:val="28"/>
          <w:lang w:val="ru-RU"/>
        </w:rPr>
        <w:t xml:space="preserve"> Г</w:t>
      </w:r>
      <w:proofErr w:type="gramEnd"/>
      <w:r w:rsidR="00EA620D" w:rsidRPr="00AA1F8B">
        <w:rPr>
          <w:rFonts w:ascii="Times New Roman" w:hAnsi="Times New Roman"/>
          <w:sz w:val="28"/>
          <w:szCs w:val="28"/>
          <w:lang w:val="ru-RU"/>
        </w:rPr>
        <w:t>осударственно – правового комитета Администрации Главы Республики Бурятия и Правительства Республики Бурятия</w:t>
      </w:r>
      <w:r w:rsidR="00AA1F8B">
        <w:rPr>
          <w:rFonts w:ascii="Times New Roman" w:hAnsi="Times New Roman"/>
          <w:sz w:val="28"/>
          <w:szCs w:val="28"/>
          <w:lang w:val="ru-RU"/>
        </w:rPr>
        <w:t xml:space="preserve"> от 25.01.2024г. № 01.05-32-70</w:t>
      </w:r>
      <w:r w:rsidR="00EA620D" w:rsidRPr="00AA1F8B">
        <w:rPr>
          <w:rFonts w:ascii="Times New Roman" w:hAnsi="Times New Roman"/>
          <w:sz w:val="28"/>
          <w:szCs w:val="28"/>
          <w:lang w:val="ru-RU"/>
        </w:rPr>
        <w:t xml:space="preserve"> а</w:t>
      </w:r>
      <w:r w:rsidRPr="00AA1F8B">
        <w:rPr>
          <w:rFonts w:ascii="Times New Roman" w:hAnsi="Times New Roman"/>
          <w:sz w:val="28"/>
          <w:szCs w:val="28"/>
          <w:lang w:val="ru-RU"/>
        </w:rPr>
        <w:t xml:space="preserve">дминистрация муниципального образования сельского поселения «Топкинское», </w:t>
      </w:r>
      <w:r w:rsidRPr="00AA1F8B">
        <w:rPr>
          <w:rFonts w:ascii="Times New Roman" w:hAnsi="Times New Roman"/>
          <w:b/>
          <w:sz w:val="28"/>
          <w:szCs w:val="28"/>
          <w:lang w:val="ru-RU"/>
        </w:rPr>
        <w:t>постановляет:</w:t>
      </w:r>
    </w:p>
    <w:p w:rsidR="00EA620D" w:rsidRPr="00BE68AC" w:rsidRDefault="004B6A75" w:rsidP="00EA620D">
      <w:pPr>
        <w:rPr>
          <w:rFonts w:ascii="Times New Roman" w:hAnsi="Times New Roman"/>
          <w:lang w:val="ru-RU"/>
        </w:rPr>
      </w:pPr>
      <w:r w:rsidRPr="00AA1F8B">
        <w:rPr>
          <w:rFonts w:ascii="Times New Roman" w:hAnsi="Times New Roman"/>
          <w:sz w:val="28"/>
          <w:szCs w:val="28"/>
          <w:lang w:val="ru-RU"/>
        </w:rPr>
        <w:t xml:space="preserve">          </w:t>
      </w:r>
      <w:r w:rsidRPr="00BE68AC">
        <w:rPr>
          <w:rFonts w:ascii="Times New Roman" w:hAnsi="Times New Roman"/>
          <w:sz w:val="28"/>
          <w:szCs w:val="28"/>
          <w:lang w:val="ru-RU"/>
        </w:rPr>
        <w:t>1. Отменить постановление администрации</w:t>
      </w:r>
      <w:r w:rsidRPr="00BE68AC">
        <w:rPr>
          <w:rFonts w:ascii="Times New Roman" w:hAnsi="Times New Roman"/>
          <w:b/>
          <w:sz w:val="28"/>
          <w:szCs w:val="28"/>
          <w:lang w:val="ru-RU"/>
        </w:rPr>
        <w:t xml:space="preserve"> </w:t>
      </w:r>
      <w:r w:rsidRPr="00BE68AC">
        <w:rPr>
          <w:rFonts w:ascii="Times New Roman" w:hAnsi="Times New Roman"/>
          <w:sz w:val="28"/>
          <w:szCs w:val="28"/>
          <w:lang w:val="ru-RU"/>
        </w:rPr>
        <w:t xml:space="preserve"> МО-СП «Топкинское» от </w:t>
      </w:r>
      <w:r w:rsidR="00EA620D" w:rsidRPr="00BE68AC">
        <w:rPr>
          <w:rFonts w:ascii="Times New Roman" w:hAnsi="Times New Roman"/>
          <w:sz w:val="28"/>
          <w:szCs w:val="28"/>
          <w:lang w:val="ru-RU"/>
        </w:rPr>
        <w:t>10.07.2023 № 13 « Об утверждении Перечня должностных лиц муниципального образования – сельского поселения «Топкинское» Бичурского района Республики Бурятия уполномоченных составлять протоколы об административных правонарушениях, предусмотренных ст. 33, 35.1, 36, 39, 47, 47.1, 47.2, 49, 50, 51, 52 Закона Республики Бурятия «Об административных правонарушениях»»</w:t>
      </w:r>
    </w:p>
    <w:p w:rsidR="004B6A75" w:rsidRPr="00BE68AC" w:rsidRDefault="004B6A75" w:rsidP="00EA620D">
      <w:pPr>
        <w:rPr>
          <w:rFonts w:ascii="Times New Roman" w:hAnsi="Times New Roman"/>
          <w:sz w:val="28"/>
          <w:szCs w:val="28"/>
          <w:lang w:val="ru-RU"/>
        </w:rPr>
      </w:pPr>
    </w:p>
    <w:p w:rsidR="004B6A75" w:rsidRPr="00BE68AC" w:rsidRDefault="004B6A75" w:rsidP="004B6A75">
      <w:pPr>
        <w:ind w:firstLine="284"/>
        <w:jc w:val="both"/>
        <w:rPr>
          <w:rFonts w:ascii="Times New Roman" w:hAnsi="Times New Roman"/>
          <w:color w:val="FF0000"/>
          <w:sz w:val="28"/>
          <w:szCs w:val="28"/>
          <w:lang w:val="ru-RU"/>
        </w:rPr>
      </w:pPr>
      <w:r w:rsidRPr="00BE68AC">
        <w:rPr>
          <w:rFonts w:ascii="Times New Roman" w:hAnsi="Times New Roman"/>
          <w:sz w:val="28"/>
          <w:szCs w:val="28"/>
          <w:lang w:val="ru-RU"/>
        </w:rPr>
        <w:t xml:space="preserve">       2. Обнародовать настоящее постановление на стенде МО-СП «Топкинское» и разместить на официальном  сайте Администрации МО-СП «Топкинское»</w:t>
      </w:r>
      <w:r>
        <w:rPr>
          <w:rFonts w:ascii="Times New Roman" w:hAnsi="Times New Roman"/>
          <w:sz w:val="28"/>
          <w:szCs w:val="28"/>
        </w:rPr>
        <w:t>https</w:t>
      </w:r>
      <w:r w:rsidRPr="00BE68AC">
        <w:rPr>
          <w:rFonts w:ascii="Times New Roman" w:hAnsi="Times New Roman"/>
          <w:sz w:val="28"/>
          <w:szCs w:val="28"/>
          <w:lang w:val="ru-RU"/>
        </w:rPr>
        <w:t>://</w:t>
      </w:r>
      <w:r>
        <w:rPr>
          <w:rFonts w:ascii="Times New Roman" w:hAnsi="Times New Roman"/>
          <w:sz w:val="28"/>
          <w:szCs w:val="28"/>
        </w:rPr>
        <w:t>egov</w:t>
      </w:r>
      <w:r w:rsidRPr="00BE68AC">
        <w:rPr>
          <w:rFonts w:ascii="Times New Roman" w:hAnsi="Times New Roman"/>
          <w:sz w:val="28"/>
          <w:szCs w:val="28"/>
          <w:lang w:val="ru-RU"/>
        </w:rPr>
        <w:t>-</w:t>
      </w:r>
      <w:r>
        <w:rPr>
          <w:rFonts w:ascii="Times New Roman" w:hAnsi="Times New Roman"/>
          <w:sz w:val="28"/>
          <w:szCs w:val="28"/>
        </w:rPr>
        <w:t>buryatia</w:t>
      </w:r>
      <w:r w:rsidRPr="00BE68AC">
        <w:rPr>
          <w:rFonts w:ascii="Times New Roman" w:hAnsi="Times New Roman"/>
          <w:sz w:val="28"/>
          <w:szCs w:val="28"/>
          <w:lang w:val="ru-RU"/>
        </w:rPr>
        <w:t>.</w:t>
      </w:r>
      <w:r>
        <w:rPr>
          <w:rFonts w:ascii="Times New Roman" w:hAnsi="Times New Roman"/>
          <w:sz w:val="28"/>
          <w:szCs w:val="28"/>
        </w:rPr>
        <w:t>ru</w:t>
      </w:r>
      <w:r w:rsidRPr="00BE68AC">
        <w:rPr>
          <w:rFonts w:ascii="Times New Roman" w:hAnsi="Times New Roman"/>
          <w:sz w:val="28"/>
          <w:szCs w:val="28"/>
          <w:lang w:val="ru-RU"/>
        </w:rPr>
        <w:t>/</w:t>
      </w:r>
      <w:r>
        <w:rPr>
          <w:rFonts w:ascii="Times New Roman" w:hAnsi="Times New Roman"/>
          <w:sz w:val="28"/>
          <w:szCs w:val="28"/>
        </w:rPr>
        <w:t>bichura</w:t>
      </w:r>
      <w:r w:rsidRPr="00BE68AC">
        <w:rPr>
          <w:rFonts w:ascii="Times New Roman" w:hAnsi="Times New Roman"/>
          <w:sz w:val="28"/>
          <w:szCs w:val="28"/>
          <w:lang w:val="ru-RU"/>
        </w:rPr>
        <w:t>/</w:t>
      </w:r>
      <w:r>
        <w:rPr>
          <w:rFonts w:ascii="Times New Roman" w:hAnsi="Times New Roman"/>
          <w:sz w:val="28"/>
          <w:szCs w:val="28"/>
        </w:rPr>
        <w:t>sp</w:t>
      </w:r>
      <w:r w:rsidRPr="00BE68AC">
        <w:rPr>
          <w:rFonts w:ascii="Times New Roman" w:hAnsi="Times New Roman"/>
          <w:sz w:val="28"/>
          <w:szCs w:val="28"/>
          <w:lang w:val="ru-RU"/>
        </w:rPr>
        <w:t>/</w:t>
      </w:r>
      <w:r>
        <w:rPr>
          <w:rFonts w:ascii="Times New Roman" w:hAnsi="Times New Roman"/>
          <w:sz w:val="28"/>
          <w:szCs w:val="28"/>
        </w:rPr>
        <w:t>bichurskoe</w:t>
      </w:r>
      <w:r w:rsidRPr="00BE68AC">
        <w:rPr>
          <w:rFonts w:ascii="Times New Roman" w:hAnsi="Times New Roman"/>
          <w:sz w:val="28"/>
          <w:szCs w:val="28"/>
          <w:lang w:val="ru-RU"/>
        </w:rPr>
        <w:t>/</w:t>
      </w:r>
    </w:p>
    <w:p w:rsidR="004B6A75" w:rsidRPr="00BE68AC" w:rsidRDefault="004B6A75" w:rsidP="004B6A75">
      <w:pPr>
        <w:ind w:firstLine="284"/>
        <w:jc w:val="both"/>
        <w:rPr>
          <w:rFonts w:ascii="Times New Roman" w:hAnsi="Times New Roman"/>
          <w:sz w:val="28"/>
          <w:szCs w:val="28"/>
          <w:lang w:val="ru-RU"/>
        </w:rPr>
      </w:pPr>
      <w:r w:rsidRPr="00BE68AC">
        <w:rPr>
          <w:rFonts w:ascii="Times New Roman" w:hAnsi="Times New Roman"/>
          <w:sz w:val="28"/>
          <w:szCs w:val="28"/>
          <w:lang w:val="ru-RU"/>
        </w:rPr>
        <w:t xml:space="preserve">       3. Настоящее постановление вступает в силу со дня официального обнародования. </w:t>
      </w:r>
    </w:p>
    <w:p w:rsidR="004B6A75" w:rsidRPr="00BE68AC" w:rsidRDefault="004B6A75" w:rsidP="004B6A75">
      <w:pPr>
        <w:ind w:left="708" w:hanging="424"/>
        <w:jc w:val="both"/>
        <w:rPr>
          <w:rFonts w:ascii="Times New Roman" w:hAnsi="Times New Roman"/>
          <w:sz w:val="28"/>
          <w:szCs w:val="28"/>
          <w:lang w:val="ru-RU"/>
        </w:rPr>
      </w:pPr>
      <w:r w:rsidRPr="00BE68AC">
        <w:rPr>
          <w:rFonts w:ascii="Times New Roman" w:hAnsi="Times New Roman"/>
          <w:sz w:val="28"/>
          <w:szCs w:val="28"/>
          <w:lang w:val="ru-RU"/>
        </w:rPr>
        <w:t xml:space="preserve">       4. Контроль за исполнением настоящего постановления оставляю за собой. </w:t>
      </w:r>
    </w:p>
    <w:p w:rsidR="004B6A75" w:rsidRPr="003D14A9" w:rsidRDefault="004B6A75" w:rsidP="004B6A75">
      <w:pPr>
        <w:jc w:val="both"/>
        <w:rPr>
          <w:rFonts w:ascii="Times New Roman" w:hAnsi="Times New Roman"/>
          <w:sz w:val="28"/>
          <w:szCs w:val="28"/>
          <w:lang w:val="ru-RU"/>
        </w:rPr>
      </w:pPr>
      <w:r w:rsidRPr="003D14A9">
        <w:rPr>
          <w:rFonts w:ascii="Times New Roman" w:hAnsi="Times New Roman"/>
          <w:sz w:val="28"/>
          <w:szCs w:val="28"/>
          <w:lang w:val="ru-RU"/>
        </w:rPr>
        <w:t>Глава МО СП «Топкинское»</w:t>
      </w:r>
      <w:r w:rsidRPr="003D14A9">
        <w:rPr>
          <w:rFonts w:ascii="Times New Roman" w:hAnsi="Times New Roman"/>
          <w:sz w:val="28"/>
          <w:szCs w:val="28"/>
          <w:lang w:val="ru-RU"/>
        </w:rPr>
        <w:tab/>
      </w:r>
      <w:r w:rsidRPr="003D14A9">
        <w:rPr>
          <w:rFonts w:ascii="Times New Roman" w:hAnsi="Times New Roman"/>
          <w:sz w:val="28"/>
          <w:szCs w:val="28"/>
          <w:lang w:val="ru-RU"/>
        </w:rPr>
        <w:tab/>
        <w:t xml:space="preserve">                              </w:t>
      </w:r>
      <w:r w:rsidR="00EA620D" w:rsidRPr="003D14A9">
        <w:rPr>
          <w:rFonts w:ascii="Times New Roman" w:hAnsi="Times New Roman"/>
          <w:sz w:val="28"/>
          <w:szCs w:val="28"/>
          <w:lang w:val="ru-RU"/>
        </w:rPr>
        <w:t>Г.В.Кожевникова</w:t>
      </w:r>
    </w:p>
    <w:sectPr w:rsidR="004B6A75" w:rsidRPr="003D14A9" w:rsidSect="00C67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6A75"/>
    <w:rsid w:val="00056C50"/>
    <w:rsid w:val="003D14A9"/>
    <w:rsid w:val="004B6A75"/>
    <w:rsid w:val="006F3A80"/>
    <w:rsid w:val="008576DE"/>
    <w:rsid w:val="008975F4"/>
    <w:rsid w:val="00AA1F8B"/>
    <w:rsid w:val="00BE68AC"/>
    <w:rsid w:val="00C67A45"/>
    <w:rsid w:val="00EA6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A9"/>
    <w:pPr>
      <w:spacing w:after="0" w:line="240" w:lineRule="auto"/>
    </w:pPr>
    <w:rPr>
      <w:sz w:val="24"/>
      <w:szCs w:val="24"/>
    </w:rPr>
  </w:style>
  <w:style w:type="paragraph" w:styleId="1">
    <w:name w:val="heading 1"/>
    <w:basedOn w:val="a"/>
    <w:next w:val="a"/>
    <w:link w:val="10"/>
    <w:uiPriority w:val="9"/>
    <w:qFormat/>
    <w:rsid w:val="003D14A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D14A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D14A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D14A9"/>
    <w:pPr>
      <w:keepNext/>
      <w:spacing w:before="240" w:after="60"/>
      <w:outlineLvl w:val="3"/>
    </w:pPr>
    <w:rPr>
      <w:b/>
      <w:bCs/>
      <w:sz w:val="28"/>
      <w:szCs w:val="28"/>
    </w:rPr>
  </w:style>
  <w:style w:type="paragraph" w:styleId="5">
    <w:name w:val="heading 5"/>
    <w:basedOn w:val="a"/>
    <w:next w:val="a"/>
    <w:link w:val="50"/>
    <w:uiPriority w:val="9"/>
    <w:semiHidden/>
    <w:unhideWhenUsed/>
    <w:qFormat/>
    <w:rsid w:val="003D14A9"/>
    <w:pPr>
      <w:spacing w:before="240" w:after="60"/>
      <w:outlineLvl w:val="4"/>
    </w:pPr>
    <w:rPr>
      <w:b/>
      <w:bCs/>
      <w:i/>
      <w:iCs/>
      <w:sz w:val="26"/>
      <w:szCs w:val="26"/>
    </w:rPr>
  </w:style>
  <w:style w:type="paragraph" w:styleId="6">
    <w:name w:val="heading 6"/>
    <w:basedOn w:val="a"/>
    <w:next w:val="a"/>
    <w:link w:val="60"/>
    <w:uiPriority w:val="9"/>
    <w:semiHidden/>
    <w:unhideWhenUsed/>
    <w:qFormat/>
    <w:rsid w:val="003D14A9"/>
    <w:pPr>
      <w:spacing w:before="240" w:after="60"/>
      <w:outlineLvl w:val="5"/>
    </w:pPr>
    <w:rPr>
      <w:b/>
      <w:bCs/>
      <w:sz w:val="22"/>
      <w:szCs w:val="22"/>
    </w:rPr>
  </w:style>
  <w:style w:type="paragraph" w:styleId="7">
    <w:name w:val="heading 7"/>
    <w:basedOn w:val="a"/>
    <w:next w:val="a"/>
    <w:link w:val="70"/>
    <w:uiPriority w:val="9"/>
    <w:semiHidden/>
    <w:unhideWhenUsed/>
    <w:qFormat/>
    <w:rsid w:val="003D14A9"/>
    <w:pPr>
      <w:spacing w:before="240" w:after="60"/>
      <w:outlineLvl w:val="6"/>
    </w:pPr>
  </w:style>
  <w:style w:type="paragraph" w:styleId="8">
    <w:name w:val="heading 8"/>
    <w:basedOn w:val="a"/>
    <w:next w:val="a"/>
    <w:link w:val="80"/>
    <w:uiPriority w:val="9"/>
    <w:semiHidden/>
    <w:unhideWhenUsed/>
    <w:qFormat/>
    <w:rsid w:val="003D14A9"/>
    <w:pPr>
      <w:spacing w:before="240" w:after="60"/>
      <w:outlineLvl w:val="7"/>
    </w:pPr>
    <w:rPr>
      <w:i/>
      <w:iCs/>
    </w:rPr>
  </w:style>
  <w:style w:type="paragraph" w:styleId="9">
    <w:name w:val="heading 9"/>
    <w:basedOn w:val="a"/>
    <w:next w:val="a"/>
    <w:link w:val="90"/>
    <w:uiPriority w:val="9"/>
    <w:semiHidden/>
    <w:unhideWhenUsed/>
    <w:qFormat/>
    <w:rsid w:val="003D14A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4A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14A9"/>
    <w:rPr>
      <w:rFonts w:asciiTheme="majorHAnsi" w:eastAsiaTheme="majorEastAsia" w:hAnsiTheme="majorHAnsi"/>
      <w:b/>
      <w:bCs/>
      <w:i/>
      <w:iCs/>
      <w:sz w:val="28"/>
      <w:szCs w:val="28"/>
    </w:rPr>
  </w:style>
  <w:style w:type="paragraph" w:customStyle="1" w:styleId="11">
    <w:name w:val="Абзац списка1"/>
    <w:basedOn w:val="a"/>
    <w:rsid w:val="004B6A75"/>
    <w:pPr>
      <w:ind w:left="720"/>
    </w:pPr>
    <w:rPr>
      <w:rFonts w:ascii="Calibri" w:eastAsia="Times New Roman" w:hAnsi="Calibri"/>
    </w:rPr>
  </w:style>
  <w:style w:type="paragraph" w:customStyle="1" w:styleId="ConsPlusNonformat">
    <w:name w:val="ConsPlusNonformat"/>
    <w:rsid w:val="004B6A75"/>
    <w:pPr>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unhideWhenUsed/>
    <w:rsid w:val="008576DE"/>
    <w:rPr>
      <w:color w:val="0000FF"/>
      <w:u w:val="single"/>
    </w:rPr>
  </w:style>
  <w:style w:type="paragraph" w:styleId="a4">
    <w:name w:val="No Spacing"/>
    <w:basedOn w:val="a"/>
    <w:uiPriority w:val="1"/>
    <w:qFormat/>
    <w:rsid w:val="003D14A9"/>
    <w:rPr>
      <w:szCs w:val="32"/>
    </w:rPr>
  </w:style>
  <w:style w:type="character" w:customStyle="1" w:styleId="30">
    <w:name w:val="Заголовок 3 Знак"/>
    <w:basedOn w:val="a0"/>
    <w:link w:val="3"/>
    <w:uiPriority w:val="9"/>
    <w:semiHidden/>
    <w:rsid w:val="003D14A9"/>
    <w:rPr>
      <w:rFonts w:asciiTheme="majorHAnsi" w:eastAsiaTheme="majorEastAsia" w:hAnsiTheme="majorHAnsi"/>
      <w:b/>
      <w:bCs/>
      <w:sz w:val="26"/>
      <w:szCs w:val="26"/>
    </w:rPr>
  </w:style>
  <w:style w:type="character" w:customStyle="1" w:styleId="40">
    <w:name w:val="Заголовок 4 Знак"/>
    <w:basedOn w:val="a0"/>
    <w:link w:val="4"/>
    <w:uiPriority w:val="9"/>
    <w:rsid w:val="003D14A9"/>
    <w:rPr>
      <w:b/>
      <w:bCs/>
      <w:sz w:val="28"/>
      <w:szCs w:val="28"/>
    </w:rPr>
  </w:style>
  <w:style w:type="character" w:customStyle="1" w:styleId="50">
    <w:name w:val="Заголовок 5 Знак"/>
    <w:basedOn w:val="a0"/>
    <w:link w:val="5"/>
    <w:uiPriority w:val="9"/>
    <w:semiHidden/>
    <w:rsid w:val="003D14A9"/>
    <w:rPr>
      <w:b/>
      <w:bCs/>
      <w:i/>
      <w:iCs/>
      <w:sz w:val="26"/>
      <w:szCs w:val="26"/>
    </w:rPr>
  </w:style>
  <w:style w:type="character" w:customStyle="1" w:styleId="60">
    <w:name w:val="Заголовок 6 Знак"/>
    <w:basedOn w:val="a0"/>
    <w:link w:val="6"/>
    <w:uiPriority w:val="9"/>
    <w:semiHidden/>
    <w:rsid w:val="003D14A9"/>
    <w:rPr>
      <w:b/>
      <w:bCs/>
    </w:rPr>
  </w:style>
  <w:style w:type="character" w:customStyle="1" w:styleId="70">
    <w:name w:val="Заголовок 7 Знак"/>
    <w:basedOn w:val="a0"/>
    <w:link w:val="7"/>
    <w:uiPriority w:val="9"/>
    <w:semiHidden/>
    <w:rsid w:val="003D14A9"/>
    <w:rPr>
      <w:sz w:val="24"/>
      <w:szCs w:val="24"/>
    </w:rPr>
  </w:style>
  <w:style w:type="character" w:customStyle="1" w:styleId="80">
    <w:name w:val="Заголовок 8 Знак"/>
    <w:basedOn w:val="a0"/>
    <w:link w:val="8"/>
    <w:uiPriority w:val="9"/>
    <w:semiHidden/>
    <w:rsid w:val="003D14A9"/>
    <w:rPr>
      <w:i/>
      <w:iCs/>
      <w:sz w:val="24"/>
      <w:szCs w:val="24"/>
    </w:rPr>
  </w:style>
  <w:style w:type="character" w:customStyle="1" w:styleId="90">
    <w:name w:val="Заголовок 9 Знак"/>
    <w:basedOn w:val="a0"/>
    <w:link w:val="9"/>
    <w:uiPriority w:val="9"/>
    <w:semiHidden/>
    <w:rsid w:val="003D14A9"/>
    <w:rPr>
      <w:rFonts w:asciiTheme="majorHAnsi" w:eastAsiaTheme="majorEastAsia" w:hAnsiTheme="majorHAnsi"/>
    </w:rPr>
  </w:style>
  <w:style w:type="paragraph" w:styleId="a5">
    <w:name w:val="Title"/>
    <w:basedOn w:val="a"/>
    <w:next w:val="a"/>
    <w:link w:val="a6"/>
    <w:uiPriority w:val="10"/>
    <w:qFormat/>
    <w:rsid w:val="003D14A9"/>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3D14A9"/>
    <w:rPr>
      <w:rFonts w:asciiTheme="majorHAnsi" w:eastAsiaTheme="majorEastAsia" w:hAnsiTheme="majorHAnsi"/>
      <w:b/>
      <w:bCs/>
      <w:kern w:val="28"/>
      <w:sz w:val="32"/>
      <w:szCs w:val="32"/>
    </w:rPr>
  </w:style>
  <w:style w:type="paragraph" w:styleId="a7">
    <w:name w:val="Subtitle"/>
    <w:basedOn w:val="a"/>
    <w:next w:val="a"/>
    <w:link w:val="a8"/>
    <w:uiPriority w:val="11"/>
    <w:qFormat/>
    <w:rsid w:val="003D14A9"/>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3D14A9"/>
    <w:rPr>
      <w:rFonts w:asciiTheme="majorHAnsi" w:eastAsiaTheme="majorEastAsia" w:hAnsiTheme="majorHAnsi"/>
      <w:sz w:val="24"/>
      <w:szCs w:val="24"/>
    </w:rPr>
  </w:style>
  <w:style w:type="character" w:styleId="a9">
    <w:name w:val="Strong"/>
    <w:basedOn w:val="a0"/>
    <w:uiPriority w:val="22"/>
    <w:qFormat/>
    <w:rsid w:val="003D14A9"/>
    <w:rPr>
      <w:b/>
      <w:bCs/>
    </w:rPr>
  </w:style>
  <w:style w:type="character" w:styleId="aa">
    <w:name w:val="Emphasis"/>
    <w:basedOn w:val="a0"/>
    <w:uiPriority w:val="20"/>
    <w:qFormat/>
    <w:rsid w:val="003D14A9"/>
    <w:rPr>
      <w:rFonts w:asciiTheme="minorHAnsi" w:hAnsiTheme="minorHAnsi"/>
      <w:b/>
      <w:i/>
      <w:iCs/>
    </w:rPr>
  </w:style>
  <w:style w:type="paragraph" w:styleId="ab">
    <w:name w:val="List Paragraph"/>
    <w:basedOn w:val="a"/>
    <w:uiPriority w:val="34"/>
    <w:qFormat/>
    <w:rsid w:val="003D14A9"/>
    <w:pPr>
      <w:ind w:left="720"/>
      <w:contextualSpacing/>
    </w:pPr>
  </w:style>
  <w:style w:type="paragraph" w:styleId="21">
    <w:name w:val="Quote"/>
    <w:basedOn w:val="a"/>
    <w:next w:val="a"/>
    <w:link w:val="22"/>
    <w:uiPriority w:val="29"/>
    <w:qFormat/>
    <w:rsid w:val="003D14A9"/>
    <w:rPr>
      <w:i/>
    </w:rPr>
  </w:style>
  <w:style w:type="character" w:customStyle="1" w:styleId="22">
    <w:name w:val="Цитата 2 Знак"/>
    <w:basedOn w:val="a0"/>
    <w:link w:val="21"/>
    <w:uiPriority w:val="29"/>
    <w:rsid w:val="003D14A9"/>
    <w:rPr>
      <w:i/>
      <w:sz w:val="24"/>
      <w:szCs w:val="24"/>
    </w:rPr>
  </w:style>
  <w:style w:type="paragraph" w:styleId="ac">
    <w:name w:val="Intense Quote"/>
    <w:basedOn w:val="a"/>
    <w:next w:val="a"/>
    <w:link w:val="ad"/>
    <w:uiPriority w:val="30"/>
    <w:qFormat/>
    <w:rsid w:val="003D14A9"/>
    <w:pPr>
      <w:ind w:left="720" w:right="720"/>
    </w:pPr>
    <w:rPr>
      <w:b/>
      <w:i/>
      <w:szCs w:val="22"/>
    </w:rPr>
  </w:style>
  <w:style w:type="character" w:customStyle="1" w:styleId="ad">
    <w:name w:val="Выделенная цитата Знак"/>
    <w:basedOn w:val="a0"/>
    <w:link w:val="ac"/>
    <w:uiPriority w:val="30"/>
    <w:rsid w:val="003D14A9"/>
    <w:rPr>
      <w:b/>
      <w:i/>
      <w:sz w:val="24"/>
    </w:rPr>
  </w:style>
  <w:style w:type="character" w:styleId="ae">
    <w:name w:val="Subtle Emphasis"/>
    <w:uiPriority w:val="19"/>
    <w:qFormat/>
    <w:rsid w:val="003D14A9"/>
    <w:rPr>
      <w:i/>
      <w:color w:val="5A5A5A" w:themeColor="text1" w:themeTint="A5"/>
    </w:rPr>
  </w:style>
  <w:style w:type="character" w:styleId="af">
    <w:name w:val="Intense Emphasis"/>
    <w:basedOn w:val="a0"/>
    <w:uiPriority w:val="21"/>
    <w:qFormat/>
    <w:rsid w:val="003D14A9"/>
    <w:rPr>
      <w:b/>
      <w:i/>
      <w:sz w:val="24"/>
      <w:szCs w:val="24"/>
      <w:u w:val="single"/>
    </w:rPr>
  </w:style>
  <w:style w:type="character" w:styleId="af0">
    <w:name w:val="Subtle Reference"/>
    <w:basedOn w:val="a0"/>
    <w:uiPriority w:val="31"/>
    <w:qFormat/>
    <w:rsid w:val="003D14A9"/>
    <w:rPr>
      <w:sz w:val="24"/>
      <w:szCs w:val="24"/>
      <w:u w:val="single"/>
    </w:rPr>
  </w:style>
  <w:style w:type="character" w:styleId="af1">
    <w:name w:val="Intense Reference"/>
    <w:basedOn w:val="a0"/>
    <w:uiPriority w:val="32"/>
    <w:qFormat/>
    <w:rsid w:val="003D14A9"/>
    <w:rPr>
      <w:b/>
      <w:sz w:val="24"/>
      <w:u w:val="single"/>
    </w:rPr>
  </w:style>
  <w:style w:type="character" w:styleId="af2">
    <w:name w:val="Book Title"/>
    <w:basedOn w:val="a0"/>
    <w:uiPriority w:val="33"/>
    <w:qFormat/>
    <w:rsid w:val="003D14A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D14A9"/>
    <w:pPr>
      <w:outlineLvl w:val="9"/>
    </w:pPr>
  </w:style>
</w:styles>
</file>

<file path=word/webSettings.xml><?xml version="1.0" encoding="utf-8"?>
<w:webSettings xmlns:r="http://schemas.openxmlformats.org/officeDocument/2006/relationships" xmlns:w="http://schemas.openxmlformats.org/wordprocessingml/2006/main">
  <w:divs>
    <w:div w:id="5481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F442-9183-4BA8-A125-3D517823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2024-03-01T01:22:00Z</dcterms:created>
  <dcterms:modified xsi:type="dcterms:W3CDTF">2024-03-01T02:40:00Z</dcterms:modified>
</cp:coreProperties>
</file>