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02" w:rsidRPr="00D30B02" w:rsidRDefault="00D30B02" w:rsidP="0097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00"/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НИСТРАЦИЯ </w:t>
      </w:r>
      <w:r w:rsidR="00971D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МУНИЦИПАЛЬНОГО ОБРАЗОВАНИЯ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СЕЛЬСКОГО ПОСЕЛЕНИЯ «</w:t>
      </w:r>
      <w:r w:rsidR="00971D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ТОПКИНСКОЕ</w:t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bookmarkEnd w:id="0"/>
    </w:p>
    <w:p w:rsidR="00D30B02" w:rsidRPr="00D30B02" w:rsidRDefault="00D30B02" w:rsidP="00971D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B02" w:rsidRPr="00D30B02" w:rsidRDefault="00D30B02" w:rsidP="00971D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971D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97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декабря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2021   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  <w:r w:rsidR="0097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</w:t>
      </w:r>
      <w:r w:rsidR="0097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971D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971DF2" w:rsidP="00971D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опка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утверждении администрати</w:t>
      </w:r>
      <w:r w:rsidR="00582E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вного регламента по предоставлению </w:t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порубочного билета и (или) разрешения на пересадку деревьев и кустарников на те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рритории сельского поселения </w:t>
      </w:r>
      <w:r w:rsidR="00BC1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971D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Топкинское</w:t>
      </w:r>
      <w:r w:rsidR="00BC1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5" w:tgtFrame="_blank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27.07.2010 №</w:t>
        </w:r>
        <w:r w:rsidRPr="00D3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210-ФЗ</w:t>
        </w:r>
      </w:hyperlink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организации предоставления государственных и муниципальных услуг», постановлением </w:t>
      </w:r>
      <w:hyperlink r:id="rId6" w:tgtFrame="_blank" w:history="1">
        <w:r w:rsidRPr="00D3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Правительства Ро</w:t>
        </w:r>
        <w:r w:rsidR="00582E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ссийской Федерации от 30.04.2014 №</w:t>
        </w:r>
        <w:r w:rsidRPr="00D3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403 «Об исчерпывающем перечне процедур в сфере жилищного строительства</w:t>
        </w:r>
      </w:hyperlink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», администрация</w:t>
      </w:r>
      <w:r w:rsidR="0097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 w:rsidR="0097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Топкинское</w:t>
      </w:r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постановляет: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административный регламент по предоставлению муниципальной услуги «Предоставление порубочного билета и (или) разрешения на пересадку деревьев и кустарников на 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ритории </w:t>
      </w:r>
      <w:r w:rsidR="0097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</w:t>
      </w:r>
      <w:r w:rsidR="00BC1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поселения «</w:t>
      </w:r>
      <w:r w:rsidR="0097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Топкинское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Настоящее постановление вступает в силу на следующий день, после дня его официального обнародования.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постановление обнародовать в местах,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предусмотренных Уставом </w:t>
      </w:r>
      <w:r w:rsidR="0097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97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Топкинское</w:t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bookmarkStart w:id="1" w:name="_GoBack"/>
      <w:bookmarkEnd w:id="1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1DF2" w:rsidRDefault="00D30B02" w:rsidP="00D30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97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D30B02" w:rsidRDefault="00971DF2" w:rsidP="00D30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«Топкинское»                                                Куренков С.И.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      </w:t>
      </w:r>
      <w:r w:rsid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D30B02" w:rsidRPr="00D30B02" w:rsidRDefault="00D30B02" w:rsidP="00D30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Утвержден Постановлением </w:t>
      </w:r>
    </w:p>
    <w:p w:rsidR="00971DF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дминистрации </w:t>
      </w:r>
      <w:r w:rsidR="00971D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Муниципального образования </w:t>
      </w:r>
    </w:p>
    <w:p w:rsid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</w:t>
      </w:r>
      <w:r w:rsidR="00971D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Топкинское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</w:p>
    <w:p w:rsid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</w:t>
      </w:r>
      <w:r w:rsidR="00971D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13 декабря 2021г.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№</w:t>
      </w:r>
      <w:r w:rsidR="00971D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30</w:t>
      </w:r>
    </w:p>
    <w:p w:rsid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Административный регламе</w:t>
      </w:r>
      <w:r w:rsidR="00BC1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нт</w:t>
      </w:r>
      <w:r w:rsidR="00582E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предоставлению</w:t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порубочного билета и (или) разрешения на пересадку деревьев и кустарников на территории </w:t>
      </w:r>
      <w:bookmarkStart w:id="2" w:name="sub_1405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сельского поселения «</w:t>
      </w:r>
      <w:r w:rsidR="00971D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Топкинское</w:t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bookmarkEnd w:id="2"/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30B02" w:rsidRDefault="00346219" w:rsidP="0034621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0"/>
          <w:lang w:eastAsia="ru-RU"/>
        </w:rPr>
        <w:t xml:space="preserve">1. </w:t>
      </w:r>
      <w:r w:rsidR="00D30B02" w:rsidRPr="0034621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0"/>
          <w:lang w:eastAsia="ru-RU"/>
        </w:rPr>
        <w:t>Общие положения</w:t>
      </w:r>
    </w:p>
    <w:p w:rsidR="00346219" w:rsidRPr="00346219" w:rsidRDefault="00346219" w:rsidP="0034621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</w:pPr>
    </w:p>
    <w:p w:rsidR="00582E57" w:rsidRPr="000E73C2" w:rsidRDefault="00D30B0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414"/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1.1. </w:t>
      </w:r>
      <w:bookmarkStart w:id="4" w:name="sub_1451"/>
      <w:bookmarkEnd w:id="3"/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регламентпо предоставлению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порубочного билета и (или) разрешения на пересадку деревьев и кустарников на территории </w:t>
      </w:r>
      <w:r w:rsidR="0097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 «</w:t>
      </w:r>
      <w:r w:rsidR="0097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Топкинское</w:t>
      </w:r>
      <w:r w:rsid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Р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егламент) 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</w:t>
      </w:r>
      <w:r w:rsidR="000E73C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процедуру и порядок предоставления 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заявителям </w:t>
      </w:r>
      <w:r w:rsidR="000E73C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порубочного билета и (или) разрешения на пере</w:t>
      </w:r>
      <w:r w:rsid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садку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 и кустарников на территории </w:t>
      </w:r>
      <w:r w:rsidR="0097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97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Топкинское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bookmarkEnd w:id="4"/>
    <w:p w:rsidR="00004B13" w:rsidRPr="00004B13" w:rsidRDefault="00004B13" w:rsidP="00004B1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настоящем Регламенте</w:t>
      </w: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дерево - это растение, имеющее четко выраженный одревесневший ствол диаметром не менее пяти сантиметров на высоте 1, 3 метра, за исключением саженцев;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дерево </w:t>
      </w:r>
      <w:proofErr w:type="spellStart"/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кустовидного</w:t>
      </w:r>
      <w:proofErr w:type="spellEnd"/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- растение во взрослом состоянии имеет несколько стволов, развивающихся из спящих (или придаточных) почек у основания материнского ствола;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поросль - молодые побеги растений, развивающиеся из придаточных или спящих почек на пнях или корнях лиственных деревьев;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санитарные рубки - вырубка (снос) сухостойных, больных деревьев и кустарников, не подлежащих лечению и оздоровлению; пересадка зеленых насаждений - агротехнический прием, заключающийся в перенесении зеленых насаждений с одного места на другое с комом земли;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таксация - определение объема срубленных и растущих деревьев, запаса насаждений и прироста как отдельных деревьев, так и целых насаждений;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порубочный билет и (или) разрешение на пересадку деревьев и кустарников на территории сельского поселения (далее - порубочный билет) - разрешение на рубку и (или) пересадку зеленых насаждений, выдаваемое по заявлению собственников, землевладельцев, землепользователей или арендаторов земельных участков, на которых расположены зеленые насаждения, либо уполномоченных ими лиц.</w:t>
      </w:r>
    </w:p>
    <w:p w:rsidR="00004B13" w:rsidRPr="00004B13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рубкой деревьев и кустарников на территории сельского поселения (далее - р</w:t>
      </w:r>
      <w:r w:rsid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убка) в целях настоящего Регламента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понимаются: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рубка для юридических лиц, граждан, владеющих земельными участками, расположенными на землях сельского поселения, с расположенными на них древесными насаждениями на законном основании и осуществляющих на этих землях строительство, иные виды деятельности, если их реализация влечет рубку деревьев и кустарников, находящихся на соответствующем земельном участке;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рубка деревьев и кустарников на земельных участках, предоставленных для строительства, ведения личного подсобного хозяйства, садоводства;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рубка одиноко стоящих деревьев, кустарников, группы деревьев (кустарников), мешающих ведению личного подсобного хозяйства, садоводства;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рубка деревьев и кустарников, проводимая в целях осуществления инженерных изысканий (инженерно-изыскательских работ), выполнения работ по геологическому изучению недр на земельном участке, на котором предполагается проведение рубки.</w:t>
      </w:r>
    </w:p>
    <w:p w:rsidR="00004B13" w:rsidRPr="00004B13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Регламента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распространяется на правоотношения, связанные с проведением вынужденной рубки деревьев и кустарников на дворовой территории, авариями инженерных сетей и их плановым ремонтом, проведением работ по уходу (обрезка, омоложение, снос больных, высохших деревьев и кустарников), обеспечением нормальной видимости технических средств регулирования дорожного движения, безопасностью движения транспорта и пешеходов, разрушением корневой системой фундаментов зданий, асфальтовых покрытий, тротуаров и проезжих частей дорог.</w:t>
      </w:r>
    </w:p>
    <w:p w:rsidR="00004B13" w:rsidRPr="00004B13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работ, указанных в пункте 1.5 настоящего Регламента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уществляется по согласованию с 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</w:t>
      </w:r>
      <w:r w:rsidR="0097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7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Топкинское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4B13" w:rsidRPr="00346219" w:rsidRDefault="00346219" w:rsidP="0034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Разрешения на рубку не требуется при рубке плодово-ягодных деревьев и кустарников на землях сельскохозяйственного назначения и приусадебных участках.</w:t>
      </w:r>
    </w:p>
    <w:p w:rsidR="00D30B02" w:rsidRDefault="00346219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bookmarkStart w:id="5" w:name="sub_1415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1.7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  <w:bookmarkStart w:id="6" w:name="sub_1452"/>
      <w:bookmarkEnd w:id="5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учателями муниципальной услуги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 </w:t>
      </w:r>
      <w:bookmarkStart w:id="7" w:name="sub_1453"/>
      <w:bookmarkEnd w:id="6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и юридические лица, индивидуальные </w:t>
      </w:r>
      <w:r w:rsidR="00D30B0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предприниматели</w:t>
      </w:r>
      <w:bookmarkEnd w:id="7"/>
      <w:r w:rsidR="000E73C2"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</w:t>
      </w:r>
      <w:r w:rsidR="00C0201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их уполномоченные представители (далее – заявители).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При получении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заявители имеют право на: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получение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случае, предусмотренном частью 2 статьи 14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Федерального закона 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27.07.2010 №210-ФЗ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(далее – Федеральный закон №210-ФЗ);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- 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получение полной, актуальной и достоверной информации о порядке предоставления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в том числе в электронной форме;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получение 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едоставление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муниципальной услуги осуществляется исключительно в электронной форме;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досудебное (внесудебное) рассмотрение жалоб в процессе получения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;</w:t>
      </w:r>
    </w:p>
    <w:p w:rsidR="00346219" w:rsidRDefault="000E73C2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получение 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многофункциональном центре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соответствии с соглашениями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заключенными между многофункц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иональным центром администрацией сельского поселения «</w:t>
      </w:r>
      <w:r w:rsidR="00971D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Топкинское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(далее - соглашения о взаимодействии), с момента вступления в силу соответствующего соглашения о взаимодействии.</w:t>
      </w:r>
      <w:bookmarkStart w:id="8" w:name="sub_1416"/>
    </w:p>
    <w:p w:rsidR="00967791" w:rsidRPr="00235D59" w:rsidRDefault="00967791" w:rsidP="009677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1.8.</w:t>
      </w:r>
      <w:r w:rsidRPr="00235D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Порядок информирования о предоставлении муниципальной услуги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Местонахождение администрации: </w:t>
      </w:r>
      <w:r w:rsidR="00362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РБ, Бичурский район,с.Топка ул</w:t>
      </w:r>
      <w:proofErr w:type="gramStart"/>
      <w:r w:rsidR="0036241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362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олодежная, 18а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 - четверг: </w:t>
      </w:r>
      <w:r w:rsidR="00362410">
        <w:rPr>
          <w:rFonts w:ascii="Times New Roman" w:eastAsia="Times New Roman" w:hAnsi="Times New Roman" w:cs="Times New Roman"/>
          <w:sz w:val="24"/>
          <w:szCs w:val="24"/>
          <w:lang w:eastAsia="ru-RU"/>
        </w:rPr>
        <w:t>08.00 – 16.00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пятница: </w:t>
      </w:r>
      <w:r w:rsidR="00362410">
        <w:rPr>
          <w:rFonts w:ascii="Times New Roman" w:eastAsia="Times New Roman" w:hAnsi="Times New Roman" w:cs="Times New Roman"/>
          <w:sz w:val="24"/>
          <w:szCs w:val="24"/>
          <w:lang w:eastAsia="ru-RU"/>
        </w:rPr>
        <w:t>08.00 – 15.00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обеденный перерыв: </w:t>
      </w:r>
      <w:r w:rsidR="00362410">
        <w:rPr>
          <w:rFonts w:ascii="Times New Roman" w:eastAsia="Times New Roman" w:hAnsi="Times New Roman" w:cs="Times New Roman"/>
          <w:sz w:val="24"/>
          <w:szCs w:val="24"/>
          <w:lang w:eastAsia="ru-RU"/>
        </w:rPr>
        <w:t>12.00 – 13.00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дни: суббота, воскресенье.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предпраздничные дни продолжительность времени работы администрации сокращается на 1 час.</w:t>
      </w:r>
    </w:p>
    <w:p w:rsidR="00967791" w:rsidRPr="00362410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Справочный телефон: </w:t>
      </w:r>
      <w:r w:rsidR="00362410">
        <w:rPr>
          <w:rFonts w:ascii="Times New Roman" w:eastAsia="Times New Roman" w:hAnsi="Times New Roman" w:cs="Times New Roman"/>
          <w:sz w:val="24"/>
          <w:szCs w:val="24"/>
          <w:lang w:eastAsia="ru-RU"/>
        </w:rPr>
        <w:t>8924</w:t>
      </w:r>
      <w:r w:rsidR="00362410" w:rsidRPr="00362410">
        <w:rPr>
          <w:rFonts w:ascii="Times New Roman" w:eastAsia="Times New Roman" w:hAnsi="Times New Roman" w:cs="Times New Roman"/>
          <w:sz w:val="24"/>
          <w:szCs w:val="24"/>
          <w:lang w:eastAsia="ru-RU"/>
        </w:rPr>
        <w:t>3554600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="0036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</w:t>
      </w:r>
      <w:r w:rsidR="00362410" w:rsidRPr="00362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2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</w:t>
      </w:r>
      <w:r w:rsidR="00362410" w:rsidRPr="0036241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362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Topka</w:t>
      </w:r>
      <w:proofErr w:type="spellEnd"/>
      <w:r w:rsidR="00362410" w:rsidRPr="0036241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362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362410" w:rsidRPr="00362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62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/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администрации в информационно-телекоммуникационной сети «Интернет» 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1.8.2. Информация о порядке предоставления муниципальной услуги представляется: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специалистами администрации при личном обращении;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средств почтовой, телефонной связи и электронной почты;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размещения в сети «Интернет»;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публикации в средствах массовой информации.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1.8.3. Основными требованиями к информированию заявителей являются: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достоверность предоставляемой информации;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четкость изложения информации;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 информирования;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наглядность форм предоставляемой информации;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и доступность получения информации;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оперативность предоставления информации.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любое время с момента приема документов, заявитель имеет право на получение сведений о прохождении процедуры предоставления муниципальной услуги при помощи телефона, сети «Интернет», электронной почты или посредством личного посещения Администрации;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1.8.4. На информационных стендах в помещении, предназначенном для приема документов, размещается следующая информация: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документов, необходимых для получения муниципальной услуги, а также требования, предъявляемые к этим документам;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 приема граждан;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оформления документов, необходимых для предоставления муниципальной услуги;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информирования о ходе предоставления муниципальной услуги;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получения консультаций;</w:t>
      </w:r>
    </w:p>
    <w:p w:rsid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обжалования решений, действий (бездействия) специалистов, ответственных за предоставление муниципальной услуги.</w:t>
      </w:r>
    </w:p>
    <w:p w:rsidR="00346219" w:rsidRPr="00346219" w:rsidRDefault="00346219" w:rsidP="00235D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 Основания проведения рубки и (или) пересадки деревьев и кустарников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Рубка и (или) пересадка деревьев и кустарников проводится с соблюдением требований действующего законодательства, на осно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вании постановления, принятого А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дминистрацией</w:t>
      </w:r>
      <w:r w:rsidR="00362410" w:rsidRPr="003624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3624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Муниципального образования 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</w:t>
      </w:r>
      <w:r w:rsidR="003624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Топкинское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 оформленного в виде порубочного билета или разрешения на пересадку деревьев и кустарников.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2.2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Для проведения рубки и (или) пересадки д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еревьев и кустарников заявитель направляет в адрес администрации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1) заявление о предоставлении разрешения на проведение рубки и (или) пересадки деревьев и кустарников с указанием количества и наименования насаждений, их состояния и причин вырубки и (или) пересадки;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копию документа, удостоверяющего права (полномочия) представителя гражданина или юридического лица, если с заявлением обращается представитель заявителя;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копию документа, удостоверяющего личность заявителя, являющегося гражданином, либо личность представителя гражданина или юридического лица;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4) копию свидетельства о государственной регистрации юридического лица или о государственной регистрации индивидуального предпринимателя либо выписку из 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единого государственного реестра юридических лиц или единого государственного реестра индивидуальных предпринимателей (в отношении соответствующего юридического лица или индивидуального предпринимателя);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5) проект или план пересадки зеленых насаждений в случае проведен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ия пересадки зеленых насаждений;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6) копии правоустанавливающих документов на земельный участок, на котором предполагается проведение рубки и (или) пересадки деревьев и кустарников;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7) копии правоустанавливающих документов на линейные объекты, расположенные на земельных участках, на которых планируется проведение рубки и (или) пересадки деревьев и кустарников;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8) копию разрешения на строительство и (или) на производство иных работ (в случае если законодательством установлена обязанность получения заявителем разрешения на строительство и (или) на производство иных работ);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9) положительное решение общего собрания собственников помещений многоквартирного дома, проведенного в порядке, установленном жилищным законодательством, на рубку и (или) пересадку деревьев и кустарников на земельном участке,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10) иные документы, предоставляемые по инициативе заявителя.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2.3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В заявлении в обязательном порядке указываются: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1) официальное наименование заявителя - юридического лица либо полностью фамилия, имя, отчество заявителя - физического лица (в том числе индивидуального предпринимателя), адрес места нахождения (места жительства), а также контактный телефон заявителя или его представителя;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ходатайство о предоставлении разрешения на вырубку и (или) пересадку деревьев, кустарников на соответствующем земельном участке, предоставленном заявителю;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вид права заявителя на земельный участок, на котором предполагается вырубка.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2.4. Формы заявлений о разрешении на рубку и (или) пересадку деревь</w:t>
      </w:r>
      <w:r w:rsidR="00763027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ев и кустарников утверждаются администрацией </w:t>
      </w:r>
      <w:r w:rsidR="00763027" w:rsidRPr="002F40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(приложение №</w:t>
      </w:r>
      <w:r w:rsidR="002F40F2" w:rsidRPr="002F40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</w:t>
      </w:r>
      <w:r w:rsidR="00235D59" w:rsidRPr="002F40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2.5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Заявитель вправе подать заявление о предоставлении разрешения на проведение рубки и (или) пересадки деревьев и кустарников в форме электронного документа, подписанного электронной подписью, в таком случае прилагаемые к заявлению документы могут быть также поданы в форме электронных документов, подписанных электронной подписью.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2.6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В случае если земельный участок, на котором предполагается проведение рубки и (или) пересадки деревьев и кустарников, предоставлен муниципальному учреждению или государственному учреждению, с заявлением о предоставлении разрешения на проведение рубки обращается юридическое лицо или гражданин, которым на основании муниципального (государственного) контракта (иного договора или соглашения) с соответствующим муниципальным учреждением или государственным учреждением будет фактически осуществляться рубка и (или) пересадка деревьев и кустарников.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случае, предусмотренном в первом абзаце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настоящего пункта, заявителем представляются копии правоустанавливающих документов на земельный участок, на котором предполагается проведение рубки и (или) пересадки деревьев и кустарников, выданных муниципальному учреждению или государственному учреждению, которому предоставлен земельный участок.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Юридическое лицо или гражданин, которым на основании соглашения с соответствующим муниципальным учреждением или государственным учреждением 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будет фактически осуществляться рубка и (или) пересадка деревьев и кустарников, пом</w:t>
      </w:r>
      <w:r w:rsidR="00DD5B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имо обязанности, предусмотренной</w:t>
      </w:r>
      <w:r w:rsidR="00DD5B17" w:rsidRPr="00DD5B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первом абзаце 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настоящего пункта, обеспечивает выполнение иных обязанностей заявителя, пре</w:t>
      </w:r>
      <w:r w:rsidR="00763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дусмотренных настоящим Регламентом.</w:t>
      </w:r>
    </w:p>
    <w:p w:rsid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2.7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Заявитель вправе представить документы, 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указанные в Регламенте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по собственной инициативе. Непредставление заявителем указанных документов по собственной инициативе не является основанием для отказа в предоставлении разрешения на проведение рубки и (или) пересадки деревьев и кустарников. В случае если заявитель не представил указанные документы по собственной инициативе, эти документы и (или) содержащаяся 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них информация запрашиваются А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дминистрацией </w:t>
      </w:r>
      <w:r w:rsidR="003624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Муниципального образования 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сельского поселения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</w:t>
      </w:r>
      <w:r w:rsidR="003624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Топкинское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соответствующих органах и (или) организациях в порядке межведомственного информационного взаимодействия.</w:t>
      </w:r>
    </w:p>
    <w:p w:rsidR="00C843C0" w:rsidRPr="00346219" w:rsidRDefault="00235D59" w:rsidP="00235D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2.8</w:t>
      </w:r>
      <w:r w:rsid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C843C0" w:rsidRP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2.9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Решение о предоставлении разрешения на проведение рубки и (или) пересадки деревьев и кустарников (об отказе в предоставлении разрешения на проведение рубки и </w:t>
      </w:r>
      <w:r w:rsidR="00346219" w:rsidRPr="002F40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(или) пересадки деревьев и кустарников) принимается в течение 14 рабочих дней со дня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поступления заявления.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2.10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Администрация сельского поселения рассматривает заявление и приложенные к нему материалы и готовит порубочный билет, разрешение на пересадку деревьев и кустарников или мотивированный отказ в предоставлении разрешения на проведение рубки и (или) пересадки деревьев и кустарников.</w:t>
      </w:r>
    </w:p>
    <w:p w:rsidR="002F40F2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2.11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  <w:proofErr w:type="gramStart"/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Формы порубоч</w:t>
      </w:r>
      <w:r w:rsidR="00346219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ного билета и разрешения на пересадку деревьев и кустарников, форма решения об отказе в предоставлении разрешения на проведение рубки и (или) пересадки деревьев и кустарников утверждаются </w:t>
      </w:r>
      <w:r w:rsidR="004333D5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Администрацией</w:t>
      </w:r>
      <w:r w:rsidR="002F40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4333D5" w:rsidRPr="002F40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(приложение №</w:t>
      </w:r>
      <w:proofErr w:type="gramEnd"/>
    </w:p>
    <w:p w:rsidR="00346219" w:rsidRPr="00346219" w:rsidRDefault="002F40F2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4</w:t>
      </w:r>
      <w:r w:rsidR="004333D5" w:rsidRPr="002F40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2.12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Для оформления порубочного билета Администрация в течение 10 рабочих дней со дня поступления заявления, в порядке, установленном законодательством: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1) проводит обследование земельного участка;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определяет наличие зеленых насаждений, предполагаемых для вырубки (уничтожения) с особым статусом: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б) деревья, кустарники, лианы, имеющие историческую и эстетическую ценность как неотъемлемые элементы ландшафта;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осуществляет таксацию насаждений своими силами или с привлечением специализированной организации за счет заявителя.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2.13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Порубочный билет не позднее чем через 4 рабочих дня с момента подписания выдается или направляется Администрацией сельского поселения в адрес заявителя.</w:t>
      </w:r>
    </w:p>
    <w:p w:rsidR="00C843C0" w:rsidRDefault="00235D59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2.14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Компенсационное озеленение (проведение работ по посадке зеленых насаждений) осуществляется по проекту или плану пересадки зеленых насаждений, согласованному с Администрацией сельского поселения, путем высадки посадочного материала.</w:t>
      </w:r>
    </w:p>
    <w:p w:rsidR="00235D59" w:rsidRDefault="00235D59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C843C0" w:rsidRDefault="00C843C0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46219" w:rsidRPr="00C843C0" w:rsidRDefault="00346219" w:rsidP="00C84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843C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 Отказ в предоставлении разрешения на проведение рубки</w:t>
      </w:r>
    </w:p>
    <w:p w:rsidR="00346219" w:rsidRPr="00C843C0" w:rsidRDefault="00346219" w:rsidP="00C84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843C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 (или) пересадки деревьев и кустарников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3.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1. Заявителю отказывается в предоставлении разрешения на проведение рубки и (или) пересадки деревьев и кустарников в случаях: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1) непредставления либо представления не в полном объеме необходимых </w:t>
      </w:r>
      <w:r w:rsid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для принятия решения документов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отсутствие проекта или плана пересадки зеленых насаждений в случае проведения пересадки зеленых насаждений или его согласования с Администрацией сельского поселения;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отсутствия возможности для предоставления права рубки на основании лесного и градостроительного законодательства Российской Федерации.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3.2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Решение об отказе в предоставлении разрешения на проведение рубки и (или) пересадки деревьев и кустарников должно содержать основания отказа с обязательной ссылкой на нарушения, предусмотренные законодательством </w:t>
      </w:r>
      <w:r w:rsid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 (или) настоящим Регламентом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3.3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Решение Администрации сельского поселения об отказе в предоставлении разрешения на проведение рубки и (или) пересадки деревьев и кустарников в течение 4 рабочих дней с момента его подписания выдается Администрацией сельского поселения заявителю или направляется в его адрес.</w:t>
      </w:r>
    </w:p>
    <w:bookmarkEnd w:id="8"/>
    <w:p w:rsidR="00967791" w:rsidRDefault="00967791" w:rsidP="0096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791" w:rsidRPr="00967791" w:rsidRDefault="00967791" w:rsidP="00967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Стандарт предоставления муниципальной услуги</w:t>
      </w:r>
    </w:p>
    <w:p w:rsidR="00967791" w:rsidRDefault="00967791" w:rsidP="0023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214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Максимальный срок (время) ожидания общей очереди на прием к специалисту, должностному лицу при подаче запроса о предоставлении муниципальной услуги или для получения консультации, а также при получении результата предоставления муниципальной услуги не должно превышать 15 минут.</w:t>
      </w:r>
      <w:bookmarkEnd w:id="9"/>
    </w:p>
    <w:p w:rsidR="00D30B02" w:rsidRPr="00D30B02" w:rsidRDefault="00967791" w:rsidP="0023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10" w:name="sub_216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Требования к помещениям, в которых предоставляется муниципальная услуга</w:t>
      </w:r>
      <w:bookmarkEnd w:id="10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151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Вход в здание, в котором размещается Админис</w:t>
      </w:r>
      <w:r w:rsidR="002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трация </w:t>
      </w:r>
      <w:r w:rsidR="0036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2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36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Топкинское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оборудуются вывесками с указанием их наименования и графика работы, а также пандусами, расширенными проходами, позволяющими обеспечить беспрепятственный доступ инвалидов, включая инвалидов, использующих кресла-коляски.</w:t>
      </w:r>
      <w:bookmarkEnd w:id="11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15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Места для ожидания и приема заявителей оборудуются стульями, кресельными секциями или скамьями, столами (стойками) для оформления документов. З</w:t>
      </w:r>
      <w:r w:rsidR="002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аявителям предоставляются лис бумаги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канцелярские принадлежности в достаточном количестве.</w:t>
      </w:r>
      <w:bookmarkEnd w:id="12"/>
    </w:p>
    <w:p w:rsid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151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Рабочие места должностных лиц, предоставляющих муниципальную услугу, должны быть оборудованы персональными компьютерами, печатающими устройствами, копировальной техникой, средствами телефонной связи.</w:t>
      </w:r>
      <w:bookmarkStart w:id="14" w:name="sub_1520"/>
      <w:bookmarkEnd w:id="13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Места информирования, предназначенные для ознакомления заявителей с информационными материалами, оборудуются информационными стендами с печатными материалами, содержащими следующие документы (сведения):</w:t>
      </w:r>
      <w:bookmarkEnd w:id="14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2331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текст настоящего Административного регламента;</w:t>
      </w:r>
      <w:bookmarkEnd w:id="15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2332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образцы оформления заявлений и документов, предоставляемых для получения муниципальной услуги;</w:t>
      </w:r>
      <w:bookmarkEnd w:id="16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2333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блок-схема предоставления муниципальной услуги</w:t>
      </w:r>
      <w:bookmarkEnd w:id="17"/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2334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bookmarkEnd w:id="18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сведения, имеющие значение для заявителя, при предоставлении муниципальной услуги.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Оформление визуальной, 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15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местах приема заявителей на видном месте размещаются схемы размещения средств пожаротушения и путей эвакуации посетителей и работников органов, участвующих в предоставлении муниципальной услуги.</w:t>
      </w:r>
      <w:bookmarkEnd w:id="19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15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территории, прилегающей к местам расположения Администрация</w:t>
      </w:r>
      <w:r w:rsidR="0036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</w:t>
      </w:r>
      <w:r w:rsidR="0036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Топкинское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оборудуются места для парковки автотранспортных средств. На стоянке должно быть не менее четырех </w:t>
      </w:r>
      <w:proofErr w:type="spellStart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машино-мест</w:t>
      </w:r>
      <w:proofErr w:type="spellEnd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из них не менее одного </w:t>
      </w:r>
      <w:proofErr w:type="spellStart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машино-места</w:t>
      </w:r>
      <w:proofErr w:type="spellEnd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парковки специальных транспортных средств инвалидов.</w:t>
      </w:r>
      <w:bookmarkEnd w:id="20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15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  <w:bookmarkEnd w:id="21"/>
    </w:p>
    <w:p w:rsidR="00D30B02" w:rsidRPr="00967791" w:rsidRDefault="00967791" w:rsidP="009677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22" w:name="sub_1433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4.3.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8. Показатели доступности и качества муниципальной услуги</w:t>
      </w:r>
      <w:bookmarkEnd w:id="22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15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Показателями доступности муниципальной услуги являются:</w:t>
      </w:r>
      <w:bookmarkEnd w:id="23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транспортная доступность к местам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обеспечение беспрепятственного доступа лиц с ограниченными возможностями передвижения к помещениям, в которых предоставляется муниципальная услуга;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обеспечение возможности обращения граждан в Админ</w:t>
      </w:r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истрацию </w:t>
      </w:r>
      <w:r w:rsid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4E2833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Топкинское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посредством электронной почты;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возможность получения информации о ходе предоставления муниципальной услуги, в том числе с использованием Портала государственных и муниципальных услуг Забайкальского края;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размещение информации о порядке предоставления муниципальной услуги на официальном сайте Администрации муниципального района «Красночикойский район» в информационно-телекоммуникационной сети «Интернет»;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информированность заявителей о правилах и порядке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комфортность ожидания предоставления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комфортность получения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отношение должностных лиц и специалистов к заявителям.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154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Показателями качества муниципальной услуги являются:</w:t>
      </w:r>
      <w:bookmarkEnd w:id="24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соблюдение срока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соблюдение сроков ожидания в очереди при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время, затраченное на получение конечного результата услуги (оперативность);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уровень кадрового обеспечения предоставления муниципальной услуги, периодичность проведения мероприятий по повышению квалификации специалистов, участвующих в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количество выявленных нарушений при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отсутствие поданных в установленном порядке жалоб на решения и действия (бездействия), принятые и осуществленные при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количество обращений в суд заявителей о нарушениях при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удовлетворенность качеством предоставления муниципальной услуги.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</w:t>
      </w:r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минут.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20218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4.3.9.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предоставлении муниципальной услуги в электронной форме осуществляются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25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об услуге в государственных информационных системах «Реестр государственных и муниципальных услуг Забайкальского края» и «Портал государственных и муниципальных услуг Забайкальского края»;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 Портале государственных и муниципальных услуг Забайкальского края форм заявлений и иных документов, необходимых для получения муниципальной услуги, и обеспечение доступа к ним для копирования и заполнения в электронном виде.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20218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4.3.10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Заявитель в целях получения муниципальной услуги представляет документы в электронном виде с использованием Портала государственных и муниципальных услуг Забайкальского края.</w:t>
      </w:r>
      <w:bookmarkEnd w:id="26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_20218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4.3.11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Заявитель осуществляет мониторинг хода предоставления муниципальной услуги с использованием Портала государственных и муниципальных услуг Забайкальского края.</w:t>
      </w:r>
      <w:bookmarkEnd w:id="27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sub_154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обращении за получением муниципальной услуги в электронном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предоставляемые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bookmarkEnd w:id="28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подписываютс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простой электронной подписью.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Обеспечение возможности обращения за получением государственной услуги в любой многофункциональный центр, расположенный на территории Забайкальского края, вне зависимости от места регистрации (места проживания) заявителя.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29" w:name="sub_1407"/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  <w:bookmarkEnd w:id="29"/>
    </w:p>
    <w:p w:rsidR="00D30B02" w:rsidRPr="00967791" w:rsidRDefault="00967791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5</w:t>
      </w:r>
      <w:r w:rsidR="00D30B02" w:rsidRPr="0096779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Состав, последовательность и сроки выполнения административных процедур (действий), требования к порядку их выполнения, в том числе особенности выполнения административных процедур (действий) в электронной форме</w:t>
      </w:r>
    </w:p>
    <w:p w:rsidR="00D30B02" w:rsidRPr="00967791" w:rsidRDefault="00D30B0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0" w:name="sub_132"/>
      <w:r w:rsidRPr="0096779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муниципальной услуги</w:t>
      </w:r>
      <w:bookmarkEnd w:id="30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Содержание административных процедур и сроки их выполнения.</w:t>
      </w:r>
    </w:p>
    <w:p w:rsidR="00CC7E5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Предоставление муниципальной услуги включает в себя следующие административные процедуры: </w:t>
      </w:r>
    </w:p>
    <w:p w:rsidR="00CC7E5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 и регистрация заявления и представленных документов о предоставлении услуги; </w:t>
      </w:r>
    </w:p>
    <w:p w:rsidR="00CC7E5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рассмотрение заявления и приложенных к нему документов;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случае принятия решения о предоставлении порубочного билета и (или) разрешения на пересадку деревьев и кустарников на территории </w:t>
      </w:r>
      <w:r w:rsid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«</w:t>
      </w:r>
      <w:r w:rsid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Топкинское»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оформление порубочного билета и (или) разрешения на пересадку деревьев и кустарников в муниципальном образовании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случае принятия решения об отказе в предоставлении порубочного билета и (или) разрешения на пересадку деревьев и кустарников на тер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ритории </w:t>
      </w:r>
      <w:r w:rsid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Топкинское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- оформление отказа предоставления порубочного билета и (или) разрешения на пересадку деревьев и кустарников в муниципальном образовании.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выдача (направление) Заявителю результата муниципальной услуги.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.2. Формирование и направление межведомственных запросов в органы и организации, участвующие в предоставлении муниципальной услуги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_32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 Основанием для формирования и направления межведомственных запросов, в том числе в электронной форме, с использованием единой системы межведомственного электронного взаимодействия (далее - СМЭВ) и подключаемых к ней региональных СМЭВ, в органы и организации, участвующие в предоставлении муниципальной услуги, является установление в рамках осуществления административной процедуры по рассмотрению документов на получение результата муниципальной услуги, с целью получения сведений, необходимых для предоставления муниципальной услуги.</w:t>
      </w:r>
      <w:bookmarkEnd w:id="31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_3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Часть документов, которая не требует участия заявителя, предоставляется в рамках межведомственного документооборота следующим образом:</w:t>
      </w:r>
      <w:bookmarkEnd w:id="32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форме документа на бумажном носителе при отсутствии СМЭВ;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форме электронного документа при наличии СМЭВ.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 так и в форме электронного документа.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Межведомственный запрос осуществляется специалистом, ответственным за межведомственное взаимодействие.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_3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.2.3. </w:t>
      </w:r>
      <w:proofErr w:type="gramStart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предоставления муниципальной услуги Админист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рация </w:t>
      </w:r>
      <w:r w:rsid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Топкинское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осуществляет межведомственное информационное взаимодействие с органами и организациями, предоставляющими муниципальные услуги, иными государственными органами, органами местного самоуправления и подведомственными государственным органам или органам местного самоуправления организациями, если документация и материалы, необходимые для предоставления муниципальной услуги, находятся в распоряжении таких органов либо организаций.</w:t>
      </w:r>
      <w:bookmarkEnd w:id="33"/>
      <w:proofErr w:type="gramEnd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sub_32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Межведомственный запрос о предоставлении сведений</w:t>
      </w:r>
      <w:bookmarkEnd w:id="34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содержать следующие сведения: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Админист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рации </w:t>
      </w:r>
      <w:r w:rsid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Топкинское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как органа, направляющего межведомственный запрос;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органа государственной власти или организации, в адрес которых направляется межведомственный запрос;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наименование муниципальной услуги, для предоставления которой необходимо представление документа и (или) информации, а также, если имеется номер (идентификатор) такой услуги в реестре государственных услуг;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указание на положения нормативного правового акта, которым установлено предоставление документа и (или) информации, необходимых для предоставления муниципальной услуги, и указание на реквизиты данного нормативного правового акта;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сведения, необходимые для представления документа и (или) информации, установленные административным регламентом, а также сведения, предусмотренные нормативными правовыми актами, как необходимые для представления таких документов и (или) информации;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дата направления межведомственного запроса;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фамилия, имя, отчество и должность лица, подготовившего и направившего межведомственный запрос, а также номер служебного телефона и (или) адрес электронной почты данного лица для связи.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sub_32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 представляющие документ и информацию.</w:t>
      </w:r>
      <w:bookmarkEnd w:id="35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36" w:name="sub_1437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5.2.3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Порядок осуществления административных процедур в электронной форме, в том числе с использованием государственной информационной системы «Портал государственных и муниципальных услуг Забайкальского края»</w:t>
      </w:r>
      <w:bookmarkEnd w:id="36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156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  <w:bookmarkEnd w:id="37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156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Заявителем может быть подан запрос и иные документы в электронном виде, в том числе с использованием Портала и средств электронной подписи.</w:t>
      </w:r>
      <w:bookmarkEnd w:id="38"/>
    </w:p>
    <w:p w:rsidR="00CC7E56" w:rsidRPr="00D30B02" w:rsidRDefault="00D30B02" w:rsidP="00CC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в электронном вид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прилагается отсканированный пакет документов.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 сканированных копий документов: разрешение не менее 300 </w:t>
      </w: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цвет черно-белый, формат «</w:t>
      </w: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 если документы не могут быть представлены в электронном виде, они направляются вместе с заявлением в бумажном виде в Администрацию.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sub_156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  <w:bookmarkEnd w:id="39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_157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заполнении электронной формы заявления на Портале заявителю необходимо ознакомиться с порядком оказания муниципальной услуги, полностью заполнить все поля электронной формы.</w:t>
      </w:r>
      <w:bookmarkEnd w:id="40"/>
    </w:p>
    <w:p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1" w:name="sub_1438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5.3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Блок-схема предоставления муниципальной услуги</w:t>
      </w:r>
      <w:bookmarkEnd w:id="41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_157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Блок-схема предоставления муниципальной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 приведена в </w:t>
      </w:r>
      <w:r w:rsidRPr="002F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приложении №</w:t>
      </w:r>
      <w:r w:rsidR="002F40F2" w:rsidRPr="002F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Административному регламенту.</w:t>
      </w:r>
      <w:bookmarkEnd w:id="42"/>
    </w:p>
    <w:p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3" w:name="sub_1439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5.4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Описание административных процедур</w:t>
      </w:r>
      <w:bookmarkEnd w:id="43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1.Прием и регистрация запроса о предоставлении услуги</w:t>
      </w:r>
    </w:p>
    <w:p w:rsidR="00CC7E5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Основанием для начала исполнения административной процедуры является поступление в Админ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истрацию</w:t>
      </w:r>
      <w:r w:rsidR="004E2833" w:rsidRP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</w:t>
      </w:r>
      <w:r w:rsid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Топкинское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запроса о предоставл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муниципальной услуги.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регистрации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с приложением документов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направляются руководителю Администрации для нанесения резолюции с последующей передачей должностному лицу, ответственному за исполнение административной процедуры.</w:t>
      </w:r>
    </w:p>
    <w:p w:rsidR="00D30B02" w:rsidRPr="00D30B02" w:rsidRDefault="00CC7E56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Результатом выполнения административной процедуры является: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 предоставлении порубочного билета и (или) разрешения на пересадку деревьев и кустарников на территории;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об отказе предоставления порубочного билета и (или) разрешения на пересадку деревьев и кустарников на территории.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Оформление порубочного билета и (или) разрешения на пересадку деревьев и кустарников на территории </w:t>
      </w:r>
      <w:r w:rsid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4E2833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Топкинское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E56F32" w:rsidRDefault="00E56F3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44" w:name="sub_1408"/>
      <w:r w:rsidRPr="00E56F3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6</w:t>
      </w:r>
      <w:r w:rsidR="00D30B02" w:rsidRPr="00E56F3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Формы контроля за исполнением Административного регламента</w:t>
      </w:r>
      <w:bookmarkEnd w:id="44"/>
    </w:p>
    <w:p w:rsidR="00D30B02" w:rsidRPr="00E56F3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5" w:name="sub_144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.1. Порядок осуществления текущего контроля за соблюдением и исполнением ответственными должностными лицами положений регламента и иных нормативных правовых актов, устанавливающих требования к предоставлению муниципальной услуги, а также принятием ими решений</w:t>
      </w:r>
      <w:bookmarkEnd w:id="45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_163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Текущий контроль за соблюдением и исполнением ответственными должностными лицами Администрации положений Административного регламента и иных нормативных правовых актов, устанавливающих требования к предоставлению муниципальной услуги, а также принятием ими решений осуществляется в соответствии с общими правилами организации контроля исполнения документов в Администрации, закрепленных в регламенте работы Администрации.</w:t>
      </w:r>
      <w:bookmarkEnd w:id="46"/>
    </w:p>
    <w:p w:rsidR="00D30B02" w:rsidRPr="00E56F3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sub_163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.1.2. Текущий контроль деятельности </w:t>
      </w:r>
      <w:r w:rsidR="00D30B02"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специалистов отделов Администрации осуществляют </w:t>
      </w:r>
      <w:r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руководителя </w:t>
      </w:r>
      <w:r w:rsidR="00D30B02"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Администрации.</w:t>
      </w:r>
      <w:bookmarkEnd w:id="47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8" w:name="sub_1441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E56F3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.2. Порядок и периодичность осуществления плановых и внеплановых проверок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полноты и качества предоставления муниципальной услуги, в том числе порядок и формы контроля за полнотой и качеством предоставления муниципальной услуги</w:t>
      </w:r>
      <w:bookmarkEnd w:id="48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_163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49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 Администрации и планом проведения мониторинга качества предоставления муниципальных услуг.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sub_16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Плановые проверки деятельности отделов Администрации, а также проверки по жалобам граждан и организаций на действия (бездействие) и решения Администрации, их должностных лиц осуществляются на основании приказов Администрации. В приказах указываются цели проверок, сроки проведения проверок, отделы (управления), ответственные за подготовку и проведение проверок.</w:t>
      </w:r>
      <w:bookmarkEnd w:id="50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sub_163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.2.3. К проверкам, проводимым в связи с обращениями граждан (организаций), при необходимости в установленном порядке могут привлекаться специалисты соответствующих учреждений.</w:t>
      </w:r>
      <w:bookmarkEnd w:id="51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sub_163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.2.4. При выявлении в ходе проведения проверки нарушений в деятельности Администрации руководитель Администрации 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 а также при необходимости о рассмотрении вопроса о привлечении лиц, допустивших нарушения, к дисциплинарной ответственности.</w:t>
      </w:r>
      <w:bookmarkEnd w:id="52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53" w:name="sub_1442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.3. Ответственность должностных лиц органа местного самоуправления за решения и действия (бездействие), принимаемые (осуществляемые) ими в ходе предоставления муниципальной услуги</w:t>
      </w:r>
      <w:bookmarkEnd w:id="53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sub_163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 Должностные лица Администрации за решения и действия (бездействие), 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  <w:bookmarkEnd w:id="54"/>
    </w:p>
    <w:p w:rsidR="00D30B02" w:rsidRPr="00D30B02" w:rsidRDefault="00E56F32" w:rsidP="00E56F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55" w:name="sub_1443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.4. Положения, характеризующие требования к порядку</w:t>
      </w:r>
      <w:bookmarkEnd w:id="55"/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 формам контроля за предо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ставлением муниципальной услуги</w:t>
      </w:r>
    </w:p>
    <w:p w:rsidR="00E56F32" w:rsidRDefault="00E56F32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sub_163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.4.1. Контроль за предоставлением муниципальной услуги со стороны уполномоченных должностных лиц Администрации должен быть постоянным, всесторонним и объективным.</w:t>
      </w:r>
      <w:bookmarkStart w:id="57" w:name="sub_1639"/>
      <w:bookmarkEnd w:id="56"/>
    </w:p>
    <w:p w:rsidR="00D30B02" w:rsidRPr="00D30B02" w:rsidRDefault="00E56F32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.4.2. Контроль за ходом рассмотрения обращений могут осуществлять их авторы на основании:</w:t>
      </w:r>
      <w:bookmarkEnd w:id="57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 информации, полученной по спр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авочному телефону Администрации, а также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 полученной из Администрации по запросу в письменной или электронной форме.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sub_164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.4.3. Общественный контроль за предоставлением муниципальной услуги осуществляется общественными объединениями и иными некоммерческими организациями в соответствии с их уставами, а также гражданами в соответствии с законодательством Российской Федерации.</w:t>
      </w:r>
      <w:bookmarkEnd w:id="58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E56F32" w:rsidRDefault="00E56F3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59" w:name="sub_1409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7</w:t>
      </w:r>
      <w:r w:rsidR="00D30B02" w:rsidRPr="00E56F3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Досудебный (внесудебный) порядок обжалования решений и действий (бездействия) Администрации, а также должностных лиц, муниципальных служащих</w:t>
      </w:r>
      <w:bookmarkEnd w:id="59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0" w:name="sub_1642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.1. Информация для заявителя о его праве подать жалобу на решение и (или) действие (бездействие) Администрации и (или) его должностных лиц, муниципальных гражданских служащих при предоставлении муниципальной услуги</w:t>
      </w:r>
      <w:bookmarkEnd w:id="60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sub_164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Заявитель при получении муниципальной услуги вправе обжаловать действия (бездействие) и решения должностных лиц Администрации, отделов Администрации, а также его должностных лиц, ответственных за предоставление муниципальной услуги путем подачи в Администрацию жалобы на нарушение порядка предоставления муниципальной услуги (далее - жалоба).</w:t>
      </w:r>
      <w:bookmarkEnd w:id="61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2" w:name="sub_1445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.2. Предмет жалобы</w:t>
      </w:r>
      <w:bookmarkEnd w:id="62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sub_165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.2.1. Заявитель может обратиться с жалобой </w:t>
      </w:r>
      <w:bookmarkEnd w:id="63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 следующих случаях: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 не предусмотренных нормативными правовыми актами Российской Федерации, нормативными правовыми актами Забайкальского края, для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 предоставление которых предусмотрено нормативными правовыми актами Российской Федерации, нормативными правовыми актами Забайкальского края для предоставления муниципальной услуги, у заявителя;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 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 нормативными правовыми актами Забайкальского края, муниципальными правовыми актами;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 не предусмотренной нормативными правовыми актами Российской Федерации, нормативными правовыми актами Забайкальского края, муниципальными правовыми актами;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Администрации, 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4" w:name="sub_1446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.3. Органы государственной власти и уполномоченные на рассмотрение жалобы должностные лица, которым может быть направлена жалоба</w:t>
      </w:r>
      <w:bookmarkEnd w:id="64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sub_165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 Администрация</w:t>
      </w:r>
      <w:bookmarkStart w:id="66" w:name="sub_1653"/>
      <w:bookmarkEnd w:id="65"/>
      <w:r w:rsid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«</w:t>
      </w:r>
      <w:r w:rsidR="004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Топкинское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bookmarkEnd w:id="66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7" w:name="sub_1447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7.4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Порядок подачи и рассмотрения жалобы</w:t>
      </w:r>
      <w:bookmarkEnd w:id="67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sub_165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.4.1. Основанием для начала процедуры досудебного (внесудебного) обжалования является поступление жалобы.</w:t>
      </w:r>
      <w:bookmarkEnd w:id="68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sub_165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.4.2. Жалоба подается в письменной форме на бумажном носителе, в электронной форме в Администрацию. Жалобы на решения, принятые руководителем Администрации, </w:t>
      </w:r>
      <w:bookmarkStart w:id="70" w:name="sub_1657"/>
      <w:bookmarkEnd w:id="69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обжаловать, обратившись с жалобой в прокуратуру или суд в установленном порядке.».</w:t>
      </w:r>
      <w:bookmarkEnd w:id="70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.4.3. Жалоба может быть направлена по почте, с использованием информационно-телекоммуникационной сети «Интернет», официального сайта Администрации, Портала, а также может быть принята при личном приеме заявителя.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sub_165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.4.4. Жалоба должна содержать:</w:t>
      </w:r>
      <w:bookmarkEnd w:id="71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Администрации, должностного лица Администрации или отдела Администрации, либо муниципального служащего, решения и действия (бездействие) которых обжалуются;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фамилию, имя, отчество (последнее - при наличии), сведения о месте жительства заявителя - физического лица либо наименование, сведения о месте нахождения заявителя - юридического лица, а также номер (номера) контактного телефона, адрес (адреса) электронной почты (при наличии) и почтовый адрес, по которым должен быть направлен ответ заявителю;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обжалуемых решениях и действиях (бездействии) Администрации, должностного лица Администрации или отдела Администрации либо муниципального служащего;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 на основании которых заявитель не согласен с решением и действием (бездействием) Администрации, должностного лица Администрации или отдела Администрации либо муниципального служащего. Заявителем могут быть представлены документы (при наличии), подтверждающие доводы заявителя, либо их копии.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sub_165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 наделенное полномочиями по рассмотрению жалоб, незамедлительно направляет имеющиеся материалы в органы прокуратуры.</w:t>
      </w:r>
      <w:bookmarkEnd w:id="72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3" w:name="sub_1448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.5. Сроки рассмотрения жалобы</w:t>
      </w:r>
      <w:bookmarkEnd w:id="73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sub_166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.5.1. Жалоба, поступившая в Администрации, подлежит рассмотрению должностным лицом, наделенным полномочиями по рассмотрению жалоб, в течение 30 календарных дней со дня ее регистрации</w:t>
      </w:r>
      <w:bookmarkStart w:id="75" w:name="sub_1661"/>
      <w:bookmarkEnd w:id="74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75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6" w:name="sub_145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.6. Результат рассмотрения жалобы</w:t>
      </w:r>
      <w:bookmarkEnd w:id="76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sub_166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.6.1. По результатам рассмотрения жалобы Администрации принимает одно из следующих решений:</w:t>
      </w:r>
      <w:bookmarkEnd w:id="77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удовлетворяет жалобу, в том числе в форме отмены принятого решения, исправления допущенных Администрацией, опечаток и ошибок в выданных в результате предоставления муниципальной услуги документах, возврата заявителю денежных средств, взимание которых не предусмотрено нормативными правовыми актами Российской Федерации, нормативными правовыми актами Забайкальского края, а также в иных формах;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отказывает в удовлетворении жалобы.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8" w:name="sub_1413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.7. Порядок информирования заявителя о результатах рассмотрения жалобы</w:t>
      </w:r>
      <w:bookmarkEnd w:id="78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sub_166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.7.1. Не позднее дня, следующего за днем принятия решения</w:t>
      </w:r>
      <w:bookmarkEnd w:id="79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80" w:name="sub_1412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.8. Порядок обжалования решения по жалобе</w:t>
      </w:r>
      <w:bookmarkEnd w:id="80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sub_166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.8.1. В случае, если заявитель не удовлетворен решением, принятым в результате рассмотрения жалобы, то заявитель вправе обжаловать данное решение в вышестоящий орган, органы контроля (надзора) и (или) в судебном порядке в соответствии с федеральным законодательством Российской Федерации.</w:t>
      </w:r>
      <w:bookmarkEnd w:id="81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82" w:name="sub_1411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.9. Право заявителя на получение информации и документов, необходимых для обоснования и рассмотрения жалобы</w:t>
      </w:r>
      <w:bookmarkEnd w:id="82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sub_166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.9.1. При рассмотрении жалобы гражданин имеет право:</w:t>
      </w:r>
      <w:bookmarkEnd w:id="83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дополнительные документы и материалы либо обращаться с просьбой об их истребовании, в том числе в электронной форме;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документами и материалами, касающимися рассмотрения жалобы, если это не затрагивает права, свободы и законные интересы других лиц и если в указанных документах и материалах не содержатся сведения, составляющие государственную или иную охраняемую федеральным законом тайну;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письменный ответ по существу поставленных в жалобе вопросов, уведомление о переадресации жалобы в государственный орган, орган местного самоуправления или должностному лицу, в компетенцию которых входит решение поставленных в жалобе вопросов;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заявлением о прекращении рассмотрения жалобы.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84" w:name="sub_141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.10. Способы информирования заявителей о порядке подачи и рассмотрения жалобы</w:t>
      </w:r>
      <w:bookmarkEnd w:id="84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sub_166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.10.1. Информация о порядке подачи и рассмотрения жалобы размещается на официальном сайте Администрации в информационно-телекоммуникационной сети «Интернет», посредством Портала государственных и муниципальных услуг Забайкальского края, а также может быть сообщена заявителю специалистами Администрации с использованием почтовой, телефонной связи, посредством электронной почты либо на личном приеме.</w:t>
      </w:r>
      <w:bookmarkEnd w:id="85"/>
    </w:p>
    <w:p w:rsidR="00D30B02" w:rsidRPr="00D30B02" w:rsidRDefault="002F40F2" w:rsidP="002F40F2">
      <w:pPr>
        <w:spacing w:after="0" w:line="240" w:lineRule="auto"/>
        <w:ind w:right="59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 регламенту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Блок – схема предоставления муниципальной услуги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 порубочного билета и (или) разрешения на пересадку деревьев и кустарников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подачи заявления о предоставлении муниципальной услуги: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личном обращении;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почте;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электронном виде с использованием «Портал государственных и муниципальных услуг Забайкальского края».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D07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="007D07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7" o:spid="_x0000_s1031" alt="data:image/png;base64,iVBORw0KGgoAAAANSUhEUgAAAAgAAAAjCAYAAACpZEt+AAAAAXNSR0IArs4c6QAAAARnQU1BAACxjwv8YQUAAAAJcEhZcwAADsMAAA7DAcdvqGQAAAA8SURBVDhP7crRCQAgDEPB7r+0EmvFjzRZoAdFMC+Idd/WBGmCNEGiAT67O9hQ98gRbAByBBuAHMEGn4gNYIg5x7gprVYAAAAASUVORK5CYII=" style="width:6.35pt;height:26.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" filled="f" stroked="f">
            <o:lock v:ext="edit" aspectratio="t"/>
            <w10:wrap type="none"/>
            <w10:anchorlock/>
          </v:rect>
        </w:pict>
      </w:r>
      <w:r w:rsidR="007D07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="007D07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8" o:spid="_x0000_s1030" alt="data:image/png;base64,iVBORw0KGgoAAAANSUhEUgAAAAgAAAAjCAYAAACpZEt+AAAAAXNSR0IArs4c6QAAAARnQU1BAACxjwv8YQUAAAAJcEhZcwAADsMAAA7DAcdvqGQAAAA8SURBVDhP7cpBCgAgDAPB/P/TSqyKhzYFzxkoglkkxn5LDoKD4CD8BfysbsmGc5ccqQ1IjtQGJEd6AmACWGY6xp0LLLYAAAAASUVORK5CYII=" style="width:6.35pt;height:26.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" filled="f" stroked="f">
            <o:lock v:ext="edit" aspectratio="t"/>
            <w10:wrap type="none"/>
            <w10:anchorlock/>
          </v:rect>
        </w:pict>
      </w:r>
      <w:r w:rsidR="007D07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="007D07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9" o:spid="_x0000_s1029" alt="data:image/png;base64,iVBORw0KGgoAAAANSUhEUgAAAAgAAAArCAYAAABFN8kTAAAAAXNSR0IArs4c6QAAAARnQU1BAACxjwv8YQUAAAAJcEhZcwAADsMAAA7DAcdvqGQAAAA9SURBVDhP7cpJCgAgEAPB/P/TSoyKh1nAcwoGwTQCY78pB+JAHIgD+Qv4md0SDeeucqQ2oHKkNqBypCcAJk+qQr7KDvTJAAAAAElFTkSuQmCC" style="width:6.35pt;height:32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" filled="f" stroked="f">
            <o:lock v:ext="edit" aspectratio="t"/>
            <w10:wrap type="none"/>
            <w10:anchorlock/>
          </v:rect>
        </w:pict>
      </w:r>
      <w:r w:rsidR="007D07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="007D07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10" o:spid="_x0000_s1028" alt="data:image/png;base64,iVBORw0KGgoAAAANSUhEUgAAAAgAAAAdCAYAAACXFC2jAAAAAXNSR0IArs4c6QAAAARnQU1BAACxjwv8YQUAAAAJcEhZcwAADsMAAA7DAcdvqGQAAAA1SURBVDhPY8AC/kNpnGBUAQSMKoAAGisASaJjMMAmAcNwgFcSBAgqAAGSFOAERCkgFjAwAABjUTPN4eFSqQAAAABJRU5ErkJggg==" style="width:6.35pt;height:21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" filled="f" stroked="f">
            <o:lock v:ext="edit" aspectratio="t"/>
            <w10:wrap type="none"/>
            <w10:anchorlock/>
          </v:rect>
        </w:pic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D07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="007D07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11" o:spid="_x0000_s1027" alt="data:image/png;base64,iVBORw0KGgoAAAANSUhEUgAAAAgAAAAqCAYAAACOaxq2AAAAAXNSR0IArs4c6QAAAARnQU1BAACxjwv8YQUAAAAJcEhZcwAADsMAAA7DAcdvqGQAAAA9SURBVDhP7crRCQAgDEPB7L+0EqPiR9sMYA+KYB4CY7+pDqQD6UB+DviZ3RIN565yJBtQOZINqBzJBg9gAuXIQMDYSoivAAAAAElFTkSuQmCC" style="width:6.35pt;height:31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" filled="f" stroked="f">
            <o:lock v:ext="edit" aspectratio="t"/>
            <w10:wrap type="none"/>
            <w10:anchorlock/>
          </v:rect>
        </w:pict>
      </w:r>
      <w:r w:rsidR="007D07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="007D07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12" o:spid="_x0000_s1026" alt="data:image/png;base64,iVBORw0KGgoAAAANSUhEUgAAAAgAAAAyCAYAAABh7ppAAAAAAXNSR0IArs4c6QAAAARnQU1BAACxjwv8YQUAAAAJcEhZcwAADsMAAA7DAcdvqGQAAAA9SURBVDhP7crRCgAgCENR//+nC11CwbJ6bgdGkNeINt4tBaAAFIAC+DXwj2qBHXKBHXyL54C6DkrHYGLWAft6TLSrBPNOAAAAAElFTkSuQmCC" style="width:6.35pt;height:3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" filled="f" stroked="f">
            <o:lock v:ext="edit" aspectratio="t"/>
            <w10:wrap type="none"/>
            <w10:anchorlock/>
          </v:rect>
        </w:pic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4FEA" w:rsidRPr="00D30B02" w:rsidRDefault="00F84FEA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2F40F2">
      <w:pPr>
        <w:shd w:val="clear" w:color="auto" w:fill="FFFFFF"/>
        <w:spacing w:after="0" w:line="240" w:lineRule="auto"/>
        <w:ind w:right="59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</w:t>
      </w:r>
      <w:r w:rsidR="002F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 </w:t>
      </w:r>
    </w:p>
    <w:p w:rsidR="00D30B02" w:rsidRPr="00D30B02" w:rsidRDefault="00D30B02" w:rsidP="00D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__________________________________________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гр. 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тел._______________________________________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Заявление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порубочный билет и (или) разрешение на пересадку деревьев и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 на территории ______________________ по адресу: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количестве: ________ шт. деревьев _______ шт. кустарников 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(особые отметки: деревья и кустарники аварийные, </w:t>
      </w: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сухостойкие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вырубки (пересадки)___________________________________________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вырубки (пересадки) 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работ с ________________20 __ года по __________ 20 ___ года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документы: 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Вырубку деревьев, кустарников производить в соответствии с техникой безопасности.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случае, если действующими в Российской Федерации правилами (требованиями, 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 обязуюсь обеспечить выполнение данных требований.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Провести мероприятия по общему благоустройству территории после выполнения работ по вырубке деревьев и кустарников (включая вывоз стволов деревьев, веток, иного мусора, проведение планировочных работ).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 Подпись Ф.И.О</w:t>
      </w:r>
    </w:p>
    <w:p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2F40F2">
      <w:pPr>
        <w:spacing w:after="0" w:line="240" w:lineRule="auto"/>
        <w:ind w:right="59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</w:t>
      </w:r>
      <w:r w:rsidR="002F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 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Ф.И.О. заявителя)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адрес заявителя)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Извещение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 предоставления администрацией 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 «Предоставление порубочного билета и (или) разрешения на пересадку деревьев и кустарников на территории __________________________»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 _________ « _____» _______ 20 ____ г.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__________ в лице главы _____________________ на основании п.2.8. Административного регламента по предоставлению муниципальной услуги «Предоставление порубочного билета и (или) разрешения на пересадку деревьев и кустарников на территории _______________________»: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2"/>
        <w:gridCol w:w="8569"/>
      </w:tblGrid>
      <w:tr w:rsidR="00D30B02" w:rsidRPr="00D30B02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нарушения, допущенных заявителем</w:t>
            </w:r>
          </w:p>
        </w:tc>
      </w:tr>
      <w:tr w:rsidR="00D30B02" w:rsidRPr="00D30B02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B02" w:rsidRPr="00D30B02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B02" w:rsidRPr="00D30B02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 /_______________/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Подпись Ф.И.О</w:t>
      </w: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B02" w:rsidRPr="00D30B02" w:rsidRDefault="00D30B02" w:rsidP="002F40F2">
      <w:pPr>
        <w:shd w:val="clear" w:color="auto" w:fill="FFFFFF"/>
        <w:spacing w:after="0" w:line="240" w:lineRule="auto"/>
        <w:ind w:right="59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 w:type="textWrapping" w:clear="all"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№_</w:t>
      </w:r>
      <w:r w:rsidR="002F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30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Порубочный билет</w:t>
      </w:r>
      <w:r w:rsidRPr="00D30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 ____ «___» ________ 20__ г.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основании: заявления № ___от «__» _____ 20__ г., акта обследования № ___ от «__» ______ 20__ г. разрешить вырубить на территории ___________________________, _____________________________________________________________________________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место расположение, адрес произведения порубочных работ</w:t>
      </w:r>
      <w:proofErr w:type="gram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деревьев _____,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аварийных ______;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усыхающих 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сухостойных 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утративших декоративность 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 ______,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полностью усохших 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усыхающих ______;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самосев древесных пород с диаметром ствола до 4 см ____ шт.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Разрешить нарушить ______ кв. м напочвенного покрова (в т.ч. газонов), ____ кв. м плодородного слоя земли.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 завершения работ провести освидетельствование места рубки на предмет соответствия количества вырубленных деревьев и кустарников, указанных в порубочном билете, вывезти срубленную древесину и порубочные остатки. По окончании строительства или ремонта благоустроить и озеленить территорию согласно проекту.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Сохраняемые зеленые насаждения огородить деревянными щитами до начала производства работ.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действия порубочного билета «__» ____ 20__ г.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случае невыполнения работ по вырубке в указанные сроки документы подлежат переоформлению.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________ /_______________/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Подпись Ф.И.О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Порубочный билет получил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 подпись, телефон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выполнении работ сообщить по телефону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Порубочный билет закрыт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_________________________ Подпись Ф.И.О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D30B02" w:rsidRPr="00D30B02" w:rsidRDefault="00D30B02" w:rsidP="002F40F2">
      <w:pPr>
        <w:spacing w:after="0" w:line="240" w:lineRule="auto"/>
        <w:ind w:right="59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</w:t>
      </w:r>
      <w:r w:rsidR="002F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Ф.И.О. заявителя)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адрес заявителя)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Разрешение № ______ на пересадку деревьев и кустарников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 предприятию, организации, физическому лицу 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наименование, должность, фамилия, имя, отчество)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проведения работ по пересадке деревьев и кустарников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пересадка 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(деревьев кустарников растущей, сухостойной, ветровальной древесины и др.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насаждений, подлежащих пересадке_____________________________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________ /_______________/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Подпись Ф.И.О</w:t>
      </w: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2F40F2">
      <w:pPr>
        <w:spacing w:after="0" w:line="240" w:lineRule="auto"/>
        <w:ind w:right="59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</w:t>
      </w:r>
      <w:r w:rsidR="002F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</w:t>
      </w:r>
    </w:p>
    <w:p w:rsidR="00D30B02" w:rsidRPr="00D30B02" w:rsidRDefault="00D30B02" w:rsidP="002F40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 имя, отчество)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(с индексом): 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телефоны: 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услуги)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 «___» ____________ 20___ года в Администрацию____________ подано заявление о предоставлении муниципальной услуги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предоставления муниципальной услуги Администрацией (должностным лицом Администрации) допущены нарушения действующего законодательства, выразившиеся в 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рассмотреть настоящую жалобу в установленный законом срок, о результатах рассмотрения и принятых мерах сообщить письменно по указанному выше почтовому адресу, а также в электронном виде на адрес электронной почты: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__________________________. __________/_______________________/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(расшифровка подписи)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F05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 «____» ____________ 20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г.__</w:t>
      </w:r>
    </w:p>
    <w:p w:rsidR="002058EF" w:rsidRDefault="002058EF"/>
    <w:p w:rsidR="00414EA9" w:rsidRDefault="00414EA9" w:rsidP="00414EA9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</w:p>
    <w:p w:rsidR="00414EA9" w:rsidRDefault="00414EA9" w:rsidP="00414EA9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</w:p>
    <w:p w:rsidR="00414EA9" w:rsidRDefault="00414EA9" w:rsidP="00414EA9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</w:p>
    <w:p w:rsidR="00414EA9" w:rsidRDefault="00414EA9" w:rsidP="00414EA9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</w:p>
    <w:p w:rsidR="00414EA9" w:rsidRDefault="00414EA9" w:rsidP="00414EA9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</w:p>
    <w:p w:rsidR="00414EA9" w:rsidRDefault="00414EA9" w:rsidP="00414EA9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</w:p>
    <w:p w:rsidR="00414EA9" w:rsidRDefault="00414EA9" w:rsidP="00414EA9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</w:p>
    <w:p w:rsidR="00414EA9" w:rsidRPr="006721F7" w:rsidRDefault="00414EA9" w:rsidP="00414EA9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 w:rsidRPr="006721F7">
        <w:rPr>
          <w:rFonts w:ascii="Times New Roman" w:hAnsi="Times New Roman"/>
          <w:sz w:val="28"/>
          <w:szCs w:val="28"/>
        </w:rPr>
        <w:lastRenderedPageBreak/>
        <w:t>АДМИНИСТРАЦИЯ МУНИЦИПАЛЬНОГО ОБРАЗОВАНИЯ  -   СЕЛЬСКОЕ ПОСЕЛЕНИЕ «ТОПКИНСКОЕ» БИЧУРСКОГО РАЙОНА РЕСПУБЛИКИ БУРЯТИЯ</w:t>
      </w:r>
    </w:p>
    <w:p w:rsidR="00414EA9" w:rsidRPr="006721F7" w:rsidRDefault="00414EA9" w:rsidP="00414EA9">
      <w:pPr>
        <w:ind w:left="225"/>
        <w:rPr>
          <w:rFonts w:ascii="Times New Roman" w:hAnsi="Times New Roman"/>
          <w:sz w:val="28"/>
          <w:szCs w:val="28"/>
        </w:rPr>
      </w:pPr>
    </w:p>
    <w:p w:rsidR="00414EA9" w:rsidRPr="006721F7" w:rsidRDefault="00414EA9" w:rsidP="00414EA9">
      <w:pPr>
        <w:ind w:left="225"/>
        <w:rPr>
          <w:rFonts w:ascii="Times New Roman" w:hAnsi="Times New Roman"/>
          <w:sz w:val="28"/>
          <w:szCs w:val="28"/>
        </w:rPr>
      </w:pPr>
    </w:p>
    <w:p w:rsidR="00414EA9" w:rsidRPr="006721F7" w:rsidRDefault="00414EA9" w:rsidP="00414EA9">
      <w:pPr>
        <w:jc w:val="center"/>
        <w:rPr>
          <w:rFonts w:ascii="Times New Roman" w:hAnsi="Times New Roman"/>
          <w:sz w:val="28"/>
          <w:szCs w:val="28"/>
        </w:rPr>
      </w:pPr>
      <w:r w:rsidRPr="006721F7">
        <w:rPr>
          <w:rFonts w:ascii="Times New Roman" w:hAnsi="Times New Roman"/>
          <w:sz w:val="28"/>
          <w:szCs w:val="28"/>
        </w:rPr>
        <w:t>СПРАВКА</w:t>
      </w:r>
    </w:p>
    <w:p w:rsidR="00DE4D52" w:rsidRPr="00DE4D52" w:rsidRDefault="00414EA9" w:rsidP="00DE4D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D52">
        <w:rPr>
          <w:rFonts w:ascii="Times New Roman" w:hAnsi="Times New Roman"/>
          <w:sz w:val="28"/>
          <w:szCs w:val="28"/>
        </w:rPr>
        <w:t xml:space="preserve">Об обнародовании  постановления  администрации  Муниципального образования – сельское поселение «Топкинское»   № </w:t>
      </w:r>
      <w:r w:rsidR="00DE4D52" w:rsidRPr="00DE4D52">
        <w:rPr>
          <w:sz w:val="28"/>
          <w:szCs w:val="28"/>
        </w:rPr>
        <w:t>30</w:t>
      </w:r>
      <w:r w:rsidRPr="00DE4D52">
        <w:rPr>
          <w:rFonts w:ascii="Times New Roman" w:hAnsi="Times New Roman"/>
          <w:sz w:val="28"/>
          <w:szCs w:val="28"/>
        </w:rPr>
        <w:t xml:space="preserve"> от </w:t>
      </w:r>
      <w:r w:rsidRPr="00DE4D52">
        <w:rPr>
          <w:sz w:val="28"/>
          <w:szCs w:val="28"/>
        </w:rPr>
        <w:t>13</w:t>
      </w:r>
      <w:r w:rsidRPr="00DE4D52">
        <w:rPr>
          <w:rFonts w:ascii="Times New Roman" w:hAnsi="Times New Roman"/>
          <w:sz w:val="28"/>
          <w:szCs w:val="28"/>
        </w:rPr>
        <w:t>.</w:t>
      </w:r>
      <w:r w:rsidRPr="00DE4D52">
        <w:rPr>
          <w:sz w:val="28"/>
          <w:szCs w:val="28"/>
        </w:rPr>
        <w:t>12.2021</w:t>
      </w:r>
      <w:r w:rsidRPr="00DE4D52">
        <w:rPr>
          <w:rFonts w:ascii="Times New Roman" w:hAnsi="Times New Roman"/>
          <w:sz w:val="28"/>
          <w:szCs w:val="28"/>
        </w:rPr>
        <w:t>г.</w:t>
      </w:r>
      <w:r w:rsidR="00DE4D52" w:rsidRPr="00DE4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утверждении административного регламента по предоставлению порубочного билета и (или) разрешения на пересадку деревьев и кустарников на территории сельского поселения «Топкинское»</w:t>
      </w:r>
    </w:p>
    <w:p w:rsidR="00414EA9" w:rsidRPr="00503F66" w:rsidRDefault="00414EA9" w:rsidP="00414EA9">
      <w:pPr>
        <w:jc w:val="center"/>
      </w:pPr>
    </w:p>
    <w:p w:rsidR="00414EA9" w:rsidRPr="00503F66" w:rsidRDefault="00414EA9" w:rsidP="00414EA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4EA9" w:rsidRPr="00E54658" w:rsidRDefault="00414EA9" w:rsidP="00414EA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14EA9" w:rsidRPr="00503F66" w:rsidRDefault="00414EA9" w:rsidP="00414EA9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DE4D52" w:rsidRPr="00DE4D52" w:rsidRDefault="00414EA9" w:rsidP="00DE4D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F66">
        <w:rPr>
          <w:rFonts w:ascii="Times New Roman" w:hAnsi="Times New Roman"/>
          <w:sz w:val="28"/>
          <w:szCs w:val="28"/>
        </w:rPr>
        <w:t xml:space="preserve">В соответствии со статьей 28, 44 Федерального закона от 6 октября 2003 года № 131-ФЗ «Об общих принципах организации местного самоуправления в Российской Федерации» постановление  </w:t>
      </w:r>
      <w:r w:rsidRPr="00A64B98">
        <w:rPr>
          <w:rFonts w:ascii="Times New Roman" w:hAnsi="Times New Roman"/>
          <w:sz w:val="28"/>
          <w:szCs w:val="28"/>
        </w:rPr>
        <w:t xml:space="preserve">№ </w:t>
      </w:r>
      <w:r w:rsidR="00DE4D52" w:rsidRPr="00A64B98">
        <w:rPr>
          <w:sz w:val="28"/>
          <w:szCs w:val="28"/>
        </w:rPr>
        <w:t>30</w:t>
      </w:r>
      <w:r w:rsidRPr="00A64B98">
        <w:rPr>
          <w:rFonts w:ascii="Times New Roman" w:hAnsi="Times New Roman"/>
          <w:sz w:val="28"/>
          <w:szCs w:val="28"/>
        </w:rPr>
        <w:t xml:space="preserve"> от </w:t>
      </w:r>
      <w:r w:rsidRPr="00A64B98">
        <w:rPr>
          <w:sz w:val="28"/>
          <w:szCs w:val="28"/>
        </w:rPr>
        <w:t>13.12.2021</w:t>
      </w:r>
      <w:r w:rsidRPr="00A64B98">
        <w:rPr>
          <w:rFonts w:ascii="Times New Roman" w:hAnsi="Times New Roman"/>
          <w:sz w:val="28"/>
          <w:szCs w:val="28"/>
        </w:rPr>
        <w:t>г</w:t>
      </w:r>
      <w:proofErr w:type="gramStart"/>
      <w:r w:rsidRPr="00503F66">
        <w:rPr>
          <w:rFonts w:ascii="Times New Roman" w:hAnsi="Times New Roman"/>
          <w:sz w:val="28"/>
          <w:szCs w:val="28"/>
        </w:rPr>
        <w:t>.а</w:t>
      </w:r>
      <w:proofErr w:type="gramEnd"/>
      <w:r w:rsidRPr="00503F66">
        <w:rPr>
          <w:rFonts w:ascii="Times New Roman" w:hAnsi="Times New Roman"/>
          <w:sz w:val="28"/>
          <w:szCs w:val="28"/>
        </w:rPr>
        <w:t>дминистрации Муниципального образования – сельское поселение «Топкинское</w:t>
      </w:r>
      <w:r w:rsidRPr="00503F66">
        <w:rPr>
          <w:szCs w:val="28"/>
        </w:rPr>
        <w:t xml:space="preserve">» </w:t>
      </w:r>
      <w:r w:rsidR="00DE4D52" w:rsidRPr="00DE4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по предоставлению порубочного билета и (или) разрешения на пересадку деревьев и кустарников на территории сельского поселения «Топкинское»</w:t>
      </w:r>
    </w:p>
    <w:p w:rsidR="00414EA9" w:rsidRPr="00037F1D" w:rsidRDefault="00414EA9" w:rsidP="00414E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EA9" w:rsidRPr="00503F66" w:rsidRDefault="00414EA9" w:rsidP="00414EA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03F66">
        <w:rPr>
          <w:rFonts w:ascii="Times New Roman" w:hAnsi="Times New Roman"/>
          <w:sz w:val="28"/>
          <w:szCs w:val="28"/>
        </w:rPr>
        <w:t xml:space="preserve">обнародовано  </w:t>
      </w:r>
      <w:r>
        <w:rPr>
          <w:sz w:val="28"/>
          <w:szCs w:val="28"/>
        </w:rPr>
        <w:t>13</w:t>
      </w:r>
      <w:r w:rsidRPr="007566FD">
        <w:rPr>
          <w:sz w:val="28"/>
          <w:szCs w:val="28"/>
        </w:rPr>
        <w:t xml:space="preserve"> декабря</w:t>
      </w:r>
      <w:r>
        <w:rPr>
          <w:szCs w:val="28"/>
        </w:rPr>
        <w:t xml:space="preserve">   2021</w:t>
      </w:r>
      <w:r w:rsidRPr="00503F66">
        <w:rPr>
          <w:szCs w:val="28"/>
        </w:rPr>
        <w:t xml:space="preserve"> </w:t>
      </w:r>
      <w:r w:rsidRPr="00503F66">
        <w:rPr>
          <w:rFonts w:ascii="Times New Roman" w:hAnsi="Times New Roman"/>
          <w:sz w:val="28"/>
          <w:szCs w:val="28"/>
        </w:rPr>
        <w:t>года путём  размещения  текста  постановления   на  информационном  стенде  а</w:t>
      </w:r>
      <w:r>
        <w:rPr>
          <w:rFonts w:ascii="Times New Roman" w:hAnsi="Times New Roman"/>
          <w:sz w:val="28"/>
          <w:szCs w:val="28"/>
        </w:rPr>
        <w:t>дминистрации муниципального образования – сельское поселение «Топкинское»</w:t>
      </w:r>
      <w:proofErr w:type="gramStart"/>
      <w:r w:rsidRPr="00503F66">
        <w:rPr>
          <w:rFonts w:ascii="Times New Roman" w:hAnsi="Times New Roman"/>
          <w:sz w:val="28"/>
          <w:szCs w:val="28"/>
        </w:rPr>
        <w:t xml:space="preserve">  </w:t>
      </w:r>
      <w:r w:rsidRPr="00571150">
        <w:rPr>
          <w:sz w:val="28"/>
          <w:szCs w:val="28"/>
        </w:rPr>
        <w:t>.</w:t>
      </w:r>
      <w:proofErr w:type="gramEnd"/>
    </w:p>
    <w:p w:rsidR="00414EA9" w:rsidRPr="00503F66" w:rsidRDefault="00414EA9" w:rsidP="00414EA9">
      <w:pPr>
        <w:rPr>
          <w:rFonts w:ascii="Times New Roman" w:hAnsi="Times New Roman"/>
          <w:sz w:val="28"/>
          <w:szCs w:val="28"/>
        </w:rPr>
      </w:pPr>
    </w:p>
    <w:p w:rsidR="00414EA9" w:rsidRPr="00503F66" w:rsidRDefault="00414EA9" w:rsidP="00414EA9">
      <w:pPr>
        <w:shd w:val="clear" w:color="auto" w:fill="FFFFFF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414EA9" w:rsidRPr="00503F66" w:rsidRDefault="00414EA9" w:rsidP="00414EA9">
      <w:pPr>
        <w:shd w:val="clear" w:color="auto" w:fill="FFFFFF"/>
        <w:tabs>
          <w:tab w:val="left" w:pos="142"/>
        </w:tabs>
        <w:rPr>
          <w:szCs w:val="28"/>
        </w:rPr>
      </w:pPr>
    </w:p>
    <w:p w:rsidR="00414EA9" w:rsidRPr="00503F66" w:rsidRDefault="00414EA9" w:rsidP="00414EA9">
      <w:pPr>
        <w:shd w:val="clear" w:color="auto" w:fill="FFFFFF"/>
        <w:tabs>
          <w:tab w:val="left" w:pos="142"/>
        </w:tabs>
        <w:rPr>
          <w:szCs w:val="28"/>
        </w:rPr>
      </w:pPr>
    </w:p>
    <w:p w:rsidR="00414EA9" w:rsidRPr="006721F7" w:rsidRDefault="00414EA9" w:rsidP="00414EA9">
      <w:pPr>
        <w:shd w:val="clear" w:color="auto" w:fill="FFFFFF"/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6721F7">
        <w:rPr>
          <w:rFonts w:ascii="Times New Roman" w:hAnsi="Times New Roman"/>
          <w:sz w:val="28"/>
          <w:szCs w:val="28"/>
        </w:rPr>
        <w:t>Глава муниципального образования-</w:t>
      </w:r>
    </w:p>
    <w:p w:rsidR="00414EA9" w:rsidRPr="006721F7" w:rsidRDefault="00414EA9" w:rsidP="00414EA9">
      <w:pPr>
        <w:shd w:val="clear" w:color="auto" w:fill="FFFFFF"/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6721F7">
        <w:rPr>
          <w:rFonts w:ascii="Times New Roman" w:hAnsi="Times New Roman"/>
          <w:sz w:val="28"/>
          <w:szCs w:val="28"/>
        </w:rPr>
        <w:t>сельского поселения «Топкинское»                                     С.И.Куренков</w:t>
      </w:r>
    </w:p>
    <w:p w:rsidR="00414EA9" w:rsidRPr="006721F7" w:rsidRDefault="00414EA9" w:rsidP="00414EA9">
      <w:pPr>
        <w:rPr>
          <w:rFonts w:ascii="Times New Roman" w:hAnsi="Times New Roman"/>
          <w:sz w:val="28"/>
          <w:szCs w:val="28"/>
        </w:rPr>
      </w:pPr>
    </w:p>
    <w:p w:rsidR="00414EA9" w:rsidRDefault="00414EA9" w:rsidP="00414EA9">
      <w:pPr>
        <w:shd w:val="clear" w:color="auto" w:fill="FFFFFF"/>
        <w:tabs>
          <w:tab w:val="left" w:pos="142"/>
        </w:tabs>
        <w:rPr>
          <w:sz w:val="28"/>
          <w:szCs w:val="28"/>
        </w:rPr>
      </w:pPr>
    </w:p>
    <w:p w:rsidR="00414EA9" w:rsidRPr="005A6F00" w:rsidRDefault="00414EA9" w:rsidP="00414EA9">
      <w:pPr>
        <w:tabs>
          <w:tab w:val="left" w:pos="5880"/>
        </w:tabs>
        <w:rPr>
          <w:sz w:val="28"/>
          <w:szCs w:val="28"/>
        </w:rPr>
      </w:pPr>
    </w:p>
    <w:p w:rsidR="00414EA9" w:rsidRDefault="00414EA9"/>
    <w:sectPr w:rsidR="00414EA9" w:rsidSect="0082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B02"/>
    <w:rsid w:val="00004B13"/>
    <w:rsid w:val="000E73C2"/>
    <w:rsid w:val="002058EF"/>
    <w:rsid w:val="00235D59"/>
    <w:rsid w:val="002648BE"/>
    <w:rsid w:val="002F40F2"/>
    <w:rsid w:val="00346219"/>
    <w:rsid w:val="00362410"/>
    <w:rsid w:val="00414EA9"/>
    <w:rsid w:val="004333D5"/>
    <w:rsid w:val="004E2833"/>
    <w:rsid w:val="00582E57"/>
    <w:rsid w:val="00763027"/>
    <w:rsid w:val="007D074E"/>
    <w:rsid w:val="00823709"/>
    <w:rsid w:val="009460B1"/>
    <w:rsid w:val="00967791"/>
    <w:rsid w:val="00971DF2"/>
    <w:rsid w:val="00A25D88"/>
    <w:rsid w:val="00A64B98"/>
    <w:rsid w:val="00BC1D23"/>
    <w:rsid w:val="00C02018"/>
    <w:rsid w:val="00C843C0"/>
    <w:rsid w:val="00CC7E56"/>
    <w:rsid w:val="00D30B02"/>
    <w:rsid w:val="00D7339F"/>
    <w:rsid w:val="00DD5B17"/>
    <w:rsid w:val="00DE4D52"/>
    <w:rsid w:val="00E56F32"/>
    <w:rsid w:val="00EC3D98"/>
    <w:rsid w:val="00F059E5"/>
    <w:rsid w:val="00F8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Bolsherechenskoe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071B0620-70E9-4746-9097-741B908E97EC" TargetMode="External"/><Relationship Id="rId5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4578E-B7E2-4FC2-B121-EBFEB3D6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22</Pages>
  <Words>7805</Words>
  <Characters>44494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2021-06-30T20:03:00Z</cp:lastPrinted>
  <dcterms:created xsi:type="dcterms:W3CDTF">2021-12-13T05:22:00Z</dcterms:created>
  <dcterms:modified xsi:type="dcterms:W3CDTF">2021-12-16T07:29:00Z</dcterms:modified>
</cp:coreProperties>
</file>