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38D" w:rsidRPr="00C9697F" w:rsidRDefault="00B51E42" w:rsidP="005B338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E1DC9">
        <w:rPr>
          <w:rFonts w:ascii="Times New Roman" w:eastAsia="Times New Roman" w:hAnsi="Times New Roman"/>
          <w:b/>
          <w:i/>
          <w:color w:val="000000" w:themeColor="text1"/>
          <w:lang w:eastAsia="ar-SA"/>
        </w:rPr>
        <w:tab/>
      </w:r>
      <w:r w:rsidR="005B338D" w:rsidRPr="00C9697F">
        <w:rPr>
          <w:rFonts w:ascii="Times New Roman" w:hAnsi="Times New Roman"/>
          <w:b/>
          <w:sz w:val="28"/>
          <w:szCs w:val="28"/>
          <w:lang w:val="ru-RU"/>
        </w:rPr>
        <w:t>АДМИНИСТРАЦИЯ МУНИЦИПАЛЬНОГО ОБРАЗОВАНИЯ – СЕЛЬСКОГО ПОСЕЛЕНИЯ «ТОПКИНСКОЕ» БИЧУРСКОГО РАЙОНА РЕСПУБЛИКИ БУРЯТИЯ</w:t>
      </w:r>
    </w:p>
    <w:p w:rsidR="005B338D" w:rsidRPr="00C9697F" w:rsidRDefault="005B338D" w:rsidP="005B338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B338D" w:rsidRPr="00C9697F" w:rsidRDefault="005B338D" w:rsidP="005B338D">
      <w:pPr>
        <w:jc w:val="center"/>
        <w:rPr>
          <w:rFonts w:ascii="Times New Roman" w:hAnsi="Times New Roman"/>
          <w:b/>
          <w:sz w:val="28"/>
          <w:szCs w:val="28"/>
          <w:lang w:val="mn-MN"/>
        </w:rPr>
      </w:pPr>
      <w:r w:rsidRPr="00C9697F">
        <w:rPr>
          <w:rFonts w:ascii="Times New Roman" w:hAnsi="Times New Roman"/>
          <w:b/>
          <w:sz w:val="28"/>
          <w:szCs w:val="28"/>
          <w:lang w:val="mn-MN"/>
        </w:rPr>
        <w:t>БУРЯАД УЛАСАЙ</w:t>
      </w:r>
      <w:r w:rsidRPr="00C9697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9697F">
        <w:rPr>
          <w:rFonts w:ascii="Times New Roman" w:hAnsi="Times New Roman"/>
          <w:b/>
          <w:sz w:val="28"/>
          <w:szCs w:val="28"/>
          <w:lang w:val="mn-MN"/>
        </w:rPr>
        <w:t>БЭШҮҮРЭЙ АЙМАГАЙ</w:t>
      </w:r>
      <w:r w:rsidRPr="00C9697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C9697F">
        <w:rPr>
          <w:rFonts w:ascii="Times New Roman" w:hAnsi="Times New Roman"/>
          <w:b/>
          <w:sz w:val="28"/>
          <w:szCs w:val="28"/>
          <w:lang w:val="mn-MN"/>
        </w:rPr>
        <w:t>ТОПК</w:t>
      </w:r>
      <w:r w:rsidRPr="00C9697F">
        <w:rPr>
          <w:rFonts w:ascii="Times New Roman" w:hAnsi="Times New Roman"/>
          <w:b/>
          <w:sz w:val="28"/>
          <w:szCs w:val="28"/>
          <w:lang w:val="ru-RU"/>
        </w:rPr>
        <w:t>АГАЙ</w:t>
      </w:r>
      <w:r w:rsidRPr="00C9697F">
        <w:rPr>
          <w:rFonts w:ascii="Times New Roman" w:hAnsi="Times New Roman"/>
          <w:b/>
          <w:sz w:val="28"/>
          <w:szCs w:val="28"/>
          <w:lang w:val="mn-MN"/>
        </w:rPr>
        <w:t xml:space="preserve"> СОМОНОЙ НЮТАГАЙ ЗАСАГАЙ БАЙГУУЛАМЖЫН ЗАХИРГААН</w:t>
      </w:r>
    </w:p>
    <w:p w:rsidR="005B338D" w:rsidRPr="00C9697F" w:rsidRDefault="005B338D" w:rsidP="005B338D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color w:val="000000"/>
          <w:sz w:val="28"/>
          <w:szCs w:val="28"/>
          <w:highlight w:val="yellow"/>
          <w:lang w:val="ru-RU"/>
        </w:rPr>
      </w:pPr>
    </w:p>
    <w:p w:rsidR="005B338D" w:rsidRPr="005B338D" w:rsidRDefault="005B338D" w:rsidP="005B338D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51E42" w:rsidRPr="005B338D" w:rsidRDefault="00B51E42" w:rsidP="005B338D">
      <w:pPr>
        <w:suppressAutoHyphens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</w:pPr>
      <w:r w:rsidRPr="005B338D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ar-SA"/>
        </w:rPr>
        <w:t>ПОСТАНОВЛЕНИЕ</w:t>
      </w:r>
    </w:p>
    <w:p w:rsidR="000A684D" w:rsidRPr="005B338D" w:rsidRDefault="000A684D" w:rsidP="00B51E42">
      <w:pPr>
        <w:suppressAutoHyphens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</w:pPr>
    </w:p>
    <w:p w:rsidR="00B51E42" w:rsidRPr="005B338D" w:rsidRDefault="005B338D" w:rsidP="00B51E42">
      <w:pPr>
        <w:suppressAutoHyphens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</w:pPr>
      <w:r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>«</w:t>
      </w:r>
      <w:r w:rsidR="002F169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>01</w:t>
      </w:r>
      <w:r w:rsidR="00964A4F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 xml:space="preserve">» 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>февраля</w:t>
      </w:r>
      <w:r w:rsidR="00964A4F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 xml:space="preserve"> </w:t>
      </w:r>
      <w:r w:rsidR="000A684D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 xml:space="preserve"> 202</w:t>
      </w:r>
      <w:r w:rsidR="00964A4F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>5</w:t>
      </w:r>
      <w:r w:rsidR="000A684D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 xml:space="preserve">                                                                                    №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 xml:space="preserve"> 2</w:t>
      </w:r>
    </w:p>
    <w:p w:rsidR="00B51E42" w:rsidRPr="005B338D" w:rsidRDefault="005B338D" w:rsidP="00745BFE">
      <w:pPr>
        <w:tabs>
          <w:tab w:val="left" w:pos="2670"/>
        </w:tabs>
        <w:suppressAutoHyphens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>с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>. Топка</w:t>
      </w:r>
      <w:r w:rsidR="00B51E42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ab/>
      </w:r>
    </w:p>
    <w:p w:rsidR="005B338D" w:rsidRDefault="005B338D" w:rsidP="00745BFE">
      <w:pPr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51E42" w:rsidRPr="005B338D" w:rsidRDefault="00B51E42" w:rsidP="00745BFE">
      <w:pPr>
        <w:contextualSpacing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«</w:t>
      </w:r>
      <w:r w:rsidRPr="005B338D">
        <w:rPr>
          <w:rFonts w:ascii="Times New Roman" w:eastAsia="Times New Roman" w:hAnsi="Times New Roman"/>
          <w:color w:val="000000" w:themeColor="text1"/>
          <w:sz w:val="28"/>
          <w:lang w:val="ru-RU" w:eastAsia="ru-RU"/>
        </w:rPr>
        <w:t>Об утверждении стоимости                                                                      гарантированного перечня услуг                                                                                    по погребению</w:t>
      </w:r>
      <w:r w:rsidR="009654DD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на 202</w:t>
      </w:r>
      <w:r w:rsidR="00D96B01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5</w:t>
      </w:r>
      <w:r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год»</w:t>
      </w:r>
    </w:p>
    <w:p w:rsidR="00EA584A" w:rsidRPr="005B338D" w:rsidRDefault="00EA584A" w:rsidP="004D7B06">
      <w:pPr>
        <w:contextualSpacing/>
        <w:rPr>
          <w:rFonts w:ascii="Times New Roman" w:eastAsia="Times New Roman" w:hAnsi="Times New Roman"/>
          <w:color w:val="000000" w:themeColor="text1"/>
          <w:sz w:val="28"/>
          <w:lang w:val="ru-RU" w:eastAsia="ru-RU"/>
        </w:rPr>
      </w:pPr>
    </w:p>
    <w:p w:rsidR="00B51E42" w:rsidRPr="005B338D" w:rsidRDefault="009E1DC9" w:rsidP="000A684D">
      <w:pPr>
        <w:widowControl w:val="0"/>
        <w:tabs>
          <w:tab w:val="left" w:pos="142"/>
          <w:tab w:val="left" w:pos="993"/>
        </w:tabs>
        <w:suppressAutoHyphens/>
        <w:autoSpaceDE w:val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</w:pPr>
      <w:proofErr w:type="gramStart"/>
      <w:r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>Руководствуясь</w:t>
      </w:r>
      <w:r w:rsidR="00B51E42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 xml:space="preserve"> Федеральн</w:t>
      </w:r>
      <w:r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>ым</w:t>
      </w:r>
      <w:r w:rsidR="00B51E42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 xml:space="preserve"> закон</w:t>
      </w:r>
      <w:r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>ом</w:t>
      </w:r>
      <w:r w:rsidR="00B51E42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0A684D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>Федеральн</w:t>
      </w:r>
      <w:r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>ым</w:t>
      </w:r>
      <w:r w:rsidR="000A684D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 xml:space="preserve"> закон</w:t>
      </w:r>
      <w:r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>ом</w:t>
      </w:r>
      <w:r w:rsidR="00B51E42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 xml:space="preserve"> от 12.01.1996 г. № 8-ФЗ «О погребении и похоронном деле», Постановлени</w:t>
      </w:r>
      <w:r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>ем</w:t>
      </w:r>
      <w:r w:rsidR="00B51E42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 xml:space="preserve"> Правительства Российской</w:t>
      </w:r>
      <w:r w:rsidR="009654DD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 xml:space="preserve"> Федерации от </w:t>
      </w:r>
      <w:r w:rsidR="00D96B01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>23</w:t>
      </w:r>
      <w:r w:rsidR="00471581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>.01.2</w:t>
      </w:r>
      <w:r w:rsidR="00D96B01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>0</w:t>
      </w:r>
      <w:r w:rsidR="00471581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>2</w:t>
      </w:r>
      <w:r w:rsidR="00D96B01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>5</w:t>
      </w:r>
      <w:r w:rsidR="009654DD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 xml:space="preserve"> г. № </w:t>
      </w:r>
      <w:r w:rsidR="00D96B01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>33</w:t>
      </w:r>
      <w:r w:rsidR="00B51E42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 xml:space="preserve"> «</w:t>
      </w:r>
      <w:r w:rsidR="00D96B01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>Об утверждении коэффициента индексации выплат, пособий и компенсаций в 2025 году</w:t>
      </w:r>
      <w:r w:rsidR="00745BFE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>»</w:t>
      </w:r>
      <w:r w:rsidR="00B51E42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 xml:space="preserve">, Администрация муниципального образования </w:t>
      </w:r>
      <w:r w:rsidR="000A684D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 xml:space="preserve">– </w:t>
      </w:r>
      <w:r w:rsidR="00B51E42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>сельского поселения «</w:t>
      </w:r>
      <w:r w:rsidR="005B338D" w:rsidRPr="005B338D">
        <w:rPr>
          <w:rFonts w:ascii="Times New Roman" w:hAnsi="Times New Roman"/>
          <w:sz w:val="28"/>
          <w:szCs w:val="28"/>
        </w:rPr>
        <w:t>Топкинское</w:t>
      </w:r>
      <w:r w:rsidR="00B51E42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 xml:space="preserve">» </w:t>
      </w:r>
      <w:proofErr w:type="gramEnd"/>
    </w:p>
    <w:p w:rsidR="00B51E42" w:rsidRPr="005B338D" w:rsidRDefault="00B51E42" w:rsidP="000A684D">
      <w:pPr>
        <w:widowControl w:val="0"/>
        <w:tabs>
          <w:tab w:val="left" w:pos="142"/>
          <w:tab w:val="left" w:pos="993"/>
        </w:tabs>
        <w:suppressAutoHyphens/>
        <w:autoSpaceDE w:val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</w:pPr>
    </w:p>
    <w:p w:rsidR="00B51E42" w:rsidRPr="00B51E42" w:rsidRDefault="00B51E42" w:rsidP="000A684D">
      <w:pPr>
        <w:widowControl w:val="0"/>
        <w:tabs>
          <w:tab w:val="left" w:pos="142"/>
          <w:tab w:val="left" w:pos="993"/>
        </w:tabs>
        <w:suppressAutoHyphens/>
        <w:autoSpaceDE w:val="0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ar-SA"/>
        </w:rPr>
      </w:pPr>
      <w:r w:rsidRPr="00B51E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ПОСТАНОВЛЯЕТ:</w:t>
      </w:r>
    </w:p>
    <w:p w:rsidR="00B51E42" w:rsidRPr="00B51E42" w:rsidRDefault="00B51E42" w:rsidP="000A684D">
      <w:pPr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B51E42" w:rsidRPr="005B338D" w:rsidRDefault="00B51E42" w:rsidP="00471581">
      <w:pPr>
        <w:pStyle w:val="a3"/>
        <w:numPr>
          <w:ilvl w:val="0"/>
          <w:numId w:val="1"/>
        </w:numPr>
        <w:tabs>
          <w:tab w:val="clear" w:pos="840"/>
          <w:tab w:val="num" w:pos="1134"/>
        </w:tabs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Установить стоимость гарантированного перечня у</w:t>
      </w:r>
      <w:r w:rsidR="00815969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слуг</w:t>
      </w:r>
      <w:r w:rsidR="009654DD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по погребению в размере </w:t>
      </w:r>
      <w:r w:rsidR="00A764A5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10 998</w:t>
      </w:r>
      <w:r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(</w:t>
      </w:r>
      <w:r w:rsidR="00A764A5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десять тысяч девятьсот девяносто восемь</w:t>
      </w:r>
      <w:r w:rsidR="000A684D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)</w:t>
      </w:r>
      <w:r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рубл</w:t>
      </w:r>
      <w:r w:rsidR="00A764A5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ей</w:t>
      </w:r>
      <w:r w:rsid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A764A5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44</w:t>
      </w:r>
      <w:r w:rsidR="00745BFE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копе</w:t>
      </w:r>
      <w:r w:rsidR="00471581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е</w:t>
      </w:r>
      <w:r w:rsidR="00745BFE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</w:t>
      </w:r>
      <w:r w:rsid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(Приложение № 1,2).</w:t>
      </w:r>
    </w:p>
    <w:p w:rsidR="00195676" w:rsidRPr="005B338D" w:rsidRDefault="00195676" w:rsidP="00195676">
      <w:pPr>
        <w:numPr>
          <w:ilvl w:val="0"/>
          <w:numId w:val="1"/>
        </w:numPr>
        <w:ind w:left="0"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Постановление Администрации </w:t>
      </w:r>
      <w:r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>муниципального образования – сельского поселения «</w:t>
      </w:r>
      <w:r w:rsidR="005B338D" w:rsidRPr="005B338D">
        <w:rPr>
          <w:rFonts w:ascii="Times New Roman" w:hAnsi="Times New Roman"/>
          <w:sz w:val="28"/>
          <w:szCs w:val="28"/>
          <w:lang w:val="ru-RU"/>
        </w:rPr>
        <w:t>Топкинское</w:t>
      </w:r>
      <w:r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>»</w:t>
      </w:r>
      <w:r w:rsid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ar-SA"/>
        </w:rPr>
        <w:t xml:space="preserve"> </w:t>
      </w:r>
      <w:r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от 2</w:t>
      </w:r>
      <w:r w:rsidR="005B338D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9.02</w:t>
      </w:r>
      <w:r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.202</w:t>
      </w:r>
      <w:r w:rsidR="00964A4F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4</w:t>
      </w:r>
      <w:r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г.  </w:t>
      </w:r>
      <w:r w:rsidR="005B338D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№ </w:t>
      </w:r>
      <w:r w:rsid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3</w:t>
      </w:r>
      <w:r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«Об утверждении стоимости гарантированного перечня услуг по погребению» считать утратившим силу с 31.01.202</w:t>
      </w:r>
      <w:r w:rsidR="00964A4F"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5</w:t>
      </w:r>
      <w:r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года. </w:t>
      </w:r>
    </w:p>
    <w:p w:rsidR="00B51E42" w:rsidRPr="00B16650" w:rsidRDefault="00B51E42" w:rsidP="00B16650">
      <w:pPr>
        <w:numPr>
          <w:ilvl w:val="0"/>
          <w:numId w:val="1"/>
        </w:numPr>
        <w:ind w:left="0"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B1665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Настоящее Постановление</w:t>
      </w:r>
      <w:r w:rsidR="00471581" w:rsidRPr="00B1665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вступает в силу со дня подписания,</w:t>
      </w:r>
      <w:r w:rsidRPr="00B1665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распространяется на правоо</w:t>
      </w:r>
      <w:r w:rsidR="00575EE6" w:rsidRPr="00B1665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тношения, возникшие с 01.02.202</w:t>
      </w:r>
      <w:r w:rsidR="00A764A5" w:rsidRPr="00B1665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5</w:t>
      </w:r>
      <w:bookmarkStart w:id="0" w:name="_GoBack"/>
      <w:bookmarkEnd w:id="0"/>
      <w:r w:rsidRPr="00B1665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года</w:t>
      </w:r>
      <w:r w:rsidR="00471581" w:rsidRPr="00B1665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,</w:t>
      </w:r>
      <w:r w:rsidR="004333BC" w:rsidRPr="00B1665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и подл</w:t>
      </w:r>
      <w:r w:rsidR="00B16650" w:rsidRPr="00B1665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ежит официальному обнародованию</w:t>
      </w:r>
      <w:r w:rsidR="00B1665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="00B16650" w:rsidRPr="006D72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на информационных стендах администрации МО-СП «Топкинское», подлежит размещению на сайте МО-СП «Топкинское» в сети интернет.</w:t>
      </w:r>
    </w:p>
    <w:p w:rsidR="00B51E42" w:rsidRPr="00B16650" w:rsidRDefault="00B51E42" w:rsidP="000A684D">
      <w:pPr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val="ru-RU" w:eastAsia="ru-RU"/>
        </w:rPr>
      </w:pPr>
      <w:proofErr w:type="gramStart"/>
      <w:r w:rsidRPr="00B16650">
        <w:rPr>
          <w:rFonts w:ascii="Times New Roman" w:eastAsia="Times New Roman" w:hAnsi="Times New Roman"/>
          <w:color w:val="000000" w:themeColor="text1"/>
          <w:sz w:val="28"/>
          <w:szCs w:val="20"/>
          <w:lang w:val="ru-RU" w:eastAsia="ru-RU"/>
        </w:rPr>
        <w:t>Контроль за</w:t>
      </w:r>
      <w:proofErr w:type="gramEnd"/>
      <w:r w:rsidRPr="00B16650">
        <w:rPr>
          <w:rFonts w:ascii="Times New Roman" w:eastAsia="Times New Roman" w:hAnsi="Times New Roman"/>
          <w:color w:val="000000" w:themeColor="text1"/>
          <w:sz w:val="28"/>
          <w:szCs w:val="20"/>
          <w:lang w:val="ru-RU" w:eastAsia="ru-RU"/>
        </w:rPr>
        <w:t xml:space="preserve"> исполнением настоящего постановления оставляю за собой.</w:t>
      </w:r>
    </w:p>
    <w:p w:rsidR="00B51E42" w:rsidRPr="00B16650" w:rsidRDefault="00B51E42" w:rsidP="000A684D">
      <w:pPr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val="ru-RU" w:eastAsia="ru-RU"/>
        </w:rPr>
      </w:pPr>
    </w:p>
    <w:p w:rsidR="00B51E42" w:rsidRPr="00B16650" w:rsidRDefault="00B51E42" w:rsidP="000A684D">
      <w:pPr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val="ru-RU" w:eastAsia="ru-RU"/>
        </w:rPr>
      </w:pPr>
    </w:p>
    <w:p w:rsidR="00B51E42" w:rsidRDefault="00575EE6" w:rsidP="00195676">
      <w:pPr>
        <w:ind w:firstLine="567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Глава </w:t>
      </w:r>
      <w:r w:rsidR="005B338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Муниципального образования-</w:t>
      </w:r>
    </w:p>
    <w:p w:rsidR="005B338D" w:rsidRPr="005B338D" w:rsidRDefault="005B338D" w:rsidP="00195676">
      <w:pPr>
        <w:ind w:firstLine="567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сельского поселения «Топкинское»                                   Г.В.Кожевникова</w:t>
      </w:r>
    </w:p>
    <w:p w:rsidR="00B16650" w:rsidRDefault="00B16650" w:rsidP="00B16650">
      <w:pP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51E42" w:rsidRPr="00B51E42" w:rsidRDefault="00B16650" w:rsidP="00B16650">
      <w:pPr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Прил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</w:t>
      </w:r>
      <w:proofErr w:type="spellStart"/>
      <w:r w:rsidR="00B51E42" w:rsidRPr="00B51E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жение</w:t>
      </w:r>
      <w:proofErr w:type="spellEnd"/>
      <w:r w:rsidR="00B51E42" w:rsidRPr="00B51E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№ 1</w:t>
      </w:r>
    </w:p>
    <w:p w:rsidR="00B51E42" w:rsidRPr="00B51E42" w:rsidRDefault="00B51E42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 Постановлению </w:t>
      </w:r>
    </w:p>
    <w:p w:rsidR="00B51E42" w:rsidRPr="002F1691" w:rsidRDefault="00B51E42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2F169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Администрации </w:t>
      </w:r>
      <w:r w:rsidR="004D7B06" w:rsidRPr="002F169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МО СП «</w:t>
      </w:r>
      <w:r w:rsidR="005B338D" w:rsidRPr="002F1691">
        <w:rPr>
          <w:rFonts w:ascii="Times New Roman" w:hAnsi="Times New Roman"/>
          <w:sz w:val="28"/>
          <w:szCs w:val="28"/>
          <w:lang w:val="ru-RU"/>
        </w:rPr>
        <w:t>Топкинское</w:t>
      </w:r>
      <w:r w:rsidR="004D7B06" w:rsidRPr="002F169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»</w:t>
      </w:r>
    </w:p>
    <w:p w:rsidR="00B51E42" w:rsidRPr="002F1691" w:rsidRDefault="00575EE6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2F169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от </w:t>
      </w:r>
      <w:r w:rsidR="00274070" w:rsidRPr="002F169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01</w:t>
      </w:r>
      <w:r w:rsidR="000A684D" w:rsidRPr="002F169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</w:t>
      </w:r>
      <w:r w:rsidR="00274070" w:rsidRPr="002F169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02</w:t>
      </w:r>
      <w:r w:rsidR="000A684D" w:rsidRPr="002F169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.202</w:t>
      </w:r>
      <w:r w:rsidR="00964A4F" w:rsidRPr="002F169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5</w:t>
      </w:r>
      <w:r w:rsidR="000A684D" w:rsidRPr="002F169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№</w:t>
      </w:r>
      <w:r w:rsidR="002F169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2</w:t>
      </w:r>
    </w:p>
    <w:p w:rsidR="00B51E42" w:rsidRPr="002F1691" w:rsidRDefault="00B51E42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51E42" w:rsidRPr="002F1691" w:rsidRDefault="00B51E42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51E42" w:rsidRPr="002F1691" w:rsidRDefault="00B51E42" w:rsidP="000A684D">
      <w:pPr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2F169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Стоимость гарантированного перечня услуг по погребению умерших (погибших), на территори</w:t>
      </w:r>
      <w:r w:rsidR="004D7B06" w:rsidRPr="002F169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и МО СП «</w:t>
      </w:r>
      <w:r w:rsidR="002F1691" w:rsidRPr="002F1691">
        <w:rPr>
          <w:rFonts w:ascii="Times New Roman" w:hAnsi="Times New Roman"/>
          <w:sz w:val="28"/>
          <w:szCs w:val="28"/>
        </w:rPr>
        <w:t>Топкинское</w:t>
      </w:r>
      <w:r w:rsidR="004D7B06" w:rsidRPr="002F1691">
        <w:rPr>
          <w:rFonts w:ascii="Times New Roman" w:hAnsi="Times New Roman"/>
          <w:sz w:val="28"/>
          <w:szCs w:val="28"/>
          <w:lang w:val="ru-RU"/>
        </w:rPr>
        <w:t>»</w:t>
      </w:r>
      <w:r w:rsidRPr="002F1691">
        <w:rPr>
          <w:rFonts w:ascii="Times New Roman" w:hAnsi="Times New Roman"/>
          <w:sz w:val="28"/>
          <w:szCs w:val="28"/>
          <w:lang w:val="ru-RU"/>
        </w:rPr>
        <w:t>:</w:t>
      </w:r>
    </w:p>
    <w:p w:rsidR="006556EA" w:rsidRPr="002F1691" w:rsidRDefault="006556EA" w:rsidP="000A684D">
      <w:pPr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0"/>
      </w:tblGrid>
      <w:tr w:rsidR="006556EA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EA" w:rsidRPr="00B51E42" w:rsidRDefault="006556EA" w:rsidP="0019567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EA" w:rsidRPr="00B51E42" w:rsidRDefault="006556EA" w:rsidP="000A684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Перечень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EA" w:rsidRPr="00B51E42" w:rsidRDefault="006556EA" w:rsidP="000A684D">
            <w:pPr>
              <w:ind w:hanging="1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Стоимость, руб.</w:t>
            </w:r>
          </w:p>
        </w:tc>
      </w:tr>
      <w:tr w:rsidR="000A684D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Pr="00B51E42" w:rsidRDefault="000A684D" w:rsidP="0019567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Pr="00B51E42" w:rsidRDefault="000A684D" w:rsidP="000A684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0A68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формление документов,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Pr="00B51E42" w:rsidRDefault="000A684D" w:rsidP="000A684D">
            <w:pPr>
              <w:ind w:hanging="1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0A684D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0A684D" w:rsidP="0019567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0A684D" w:rsidP="000A684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редоставление и доставка гроба и других предметов,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Default="0008459E" w:rsidP="0008459E">
            <w:pPr>
              <w:ind w:hanging="1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5930,98</w:t>
            </w:r>
          </w:p>
        </w:tc>
      </w:tr>
      <w:tr w:rsidR="000A684D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0A684D" w:rsidP="0019567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0A684D" w:rsidP="000A684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еревозка тела (останков) умершего на кладбище (в крематорий)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08459E" w:rsidP="000A684D">
            <w:pPr>
              <w:ind w:hanging="1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807,93</w:t>
            </w:r>
          </w:p>
        </w:tc>
      </w:tr>
      <w:tr w:rsidR="000A684D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0A684D" w:rsidP="0019567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0A684D" w:rsidP="000A684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огребение (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рытье могилы и захоронение</w:t>
            </w:r>
            <w:r w:rsidRPr="000A68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84D" w:rsidRDefault="0008459E" w:rsidP="0008459E">
            <w:pPr>
              <w:ind w:hanging="1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4259,53</w:t>
            </w:r>
          </w:p>
        </w:tc>
      </w:tr>
      <w:tr w:rsidR="006556EA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EA" w:rsidRPr="00B51E42" w:rsidRDefault="006556EA" w:rsidP="0019567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EA" w:rsidRPr="00B51E42" w:rsidRDefault="006556EA" w:rsidP="000A684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Всего стоимость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6EA" w:rsidRPr="00B51E42" w:rsidRDefault="0008459E" w:rsidP="000A684D">
            <w:pPr>
              <w:ind w:hanging="1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10998,44</w:t>
            </w:r>
          </w:p>
        </w:tc>
      </w:tr>
    </w:tbl>
    <w:p w:rsidR="006556EA" w:rsidRPr="00B51E42" w:rsidRDefault="006556EA" w:rsidP="000A684D">
      <w:pPr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95676" w:rsidRDefault="00195676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95676" w:rsidRDefault="00195676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195676" w:rsidRDefault="00195676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2F1691" w:rsidRDefault="002F1691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2F1691" w:rsidRDefault="002F1691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2F1691" w:rsidRDefault="002F1691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2F1691" w:rsidRDefault="002F1691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2F1691" w:rsidRDefault="002F1691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2F1691" w:rsidRDefault="002F1691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2F1691" w:rsidRDefault="002F1691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2F1691" w:rsidRDefault="002F1691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2F1691" w:rsidRDefault="002F1691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2F1691" w:rsidRDefault="002F1691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2F1691" w:rsidRDefault="002F1691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2F1691" w:rsidRDefault="002F1691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2F1691" w:rsidRDefault="002F1691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2F1691" w:rsidRDefault="002F1691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2F1691" w:rsidRDefault="002F1691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2F1691" w:rsidRDefault="002F1691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2F1691" w:rsidRDefault="002F1691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2F1691" w:rsidRDefault="002F1691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2F1691" w:rsidRDefault="002F1691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2F1691" w:rsidRDefault="002F1691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2F1691" w:rsidRDefault="002F1691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2F1691" w:rsidRDefault="002F1691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2F1691" w:rsidRDefault="002F1691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FE77F7" w:rsidRPr="00B16650" w:rsidRDefault="00FE77F7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B1665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lastRenderedPageBreak/>
        <w:t>Приложение № 2</w:t>
      </w:r>
    </w:p>
    <w:p w:rsidR="00FE77F7" w:rsidRPr="00B16650" w:rsidRDefault="00FE77F7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B1665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к Постановлению </w:t>
      </w:r>
    </w:p>
    <w:p w:rsidR="00FE77F7" w:rsidRPr="00B16650" w:rsidRDefault="00FE77F7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B1665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Администрации МО СП «</w:t>
      </w:r>
      <w:r w:rsidR="002F1691" w:rsidRPr="00B16650">
        <w:rPr>
          <w:rFonts w:ascii="Times New Roman" w:hAnsi="Times New Roman"/>
          <w:sz w:val="28"/>
          <w:szCs w:val="28"/>
          <w:lang w:val="ru-RU"/>
        </w:rPr>
        <w:t>Топкинское</w:t>
      </w:r>
      <w:r w:rsidRPr="00B1665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»</w:t>
      </w:r>
    </w:p>
    <w:p w:rsidR="00B51E42" w:rsidRPr="002F1691" w:rsidRDefault="000A684D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B1665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от </w:t>
      </w:r>
      <w:r w:rsidR="00274070" w:rsidRPr="00B1665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01</w:t>
      </w:r>
      <w:r w:rsidR="00EA584A" w:rsidRPr="00B1665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</w:t>
      </w:r>
      <w:r w:rsidR="00274070" w:rsidRPr="00B1665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02</w:t>
      </w:r>
      <w:r w:rsidR="00EA584A" w:rsidRPr="00B1665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.202</w:t>
      </w:r>
      <w:r w:rsidR="00964A4F" w:rsidRPr="00B1665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5</w:t>
      </w:r>
      <w:r w:rsidR="00FE77F7" w:rsidRPr="00B16650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№ </w:t>
      </w:r>
      <w:r w:rsidR="002F169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2</w:t>
      </w:r>
    </w:p>
    <w:p w:rsidR="00B51E42" w:rsidRPr="00B16650" w:rsidRDefault="00B51E42" w:rsidP="000A684D">
      <w:pPr>
        <w:ind w:firstLine="567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B51E42" w:rsidRPr="00B51E42" w:rsidRDefault="00B51E42" w:rsidP="000A684D">
      <w:pPr>
        <w:ind w:firstLine="567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B51E42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Стоимость услуг по погребению умерших (погибших), не имеющих супруга, близких родственников, иных родственников либо законного представителя умершего:</w:t>
      </w:r>
    </w:p>
    <w:p w:rsidR="00B51E42" w:rsidRPr="00B51E42" w:rsidRDefault="00B51E42" w:rsidP="000A684D">
      <w:pPr>
        <w:ind w:firstLine="567"/>
        <w:rPr>
          <w:rFonts w:ascii="Times New Roman" w:eastAsia="Times New Roman" w:hAnsi="Times New Roman"/>
          <w:color w:val="000000" w:themeColor="text1"/>
          <w:lang w:eastAsia="ru-RU"/>
        </w:rPr>
      </w:pPr>
    </w:p>
    <w:p w:rsidR="00B51E42" w:rsidRPr="00B51E42" w:rsidRDefault="00B51E42" w:rsidP="000A684D">
      <w:pPr>
        <w:tabs>
          <w:tab w:val="left" w:pos="1005"/>
        </w:tabs>
        <w:ind w:firstLine="567"/>
        <w:rPr>
          <w:rFonts w:ascii="Times New Roman" w:eastAsia="Times New Roman" w:hAnsi="Times New Roman"/>
          <w:color w:val="000000" w:themeColor="text1"/>
          <w:lang w:eastAsia="ru-RU"/>
        </w:rPr>
      </w:pPr>
      <w:r w:rsidRPr="00B51E42">
        <w:rPr>
          <w:rFonts w:ascii="Times New Roman" w:eastAsia="Times New Roman" w:hAnsi="Times New Roman"/>
          <w:color w:val="000000" w:themeColor="text1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552"/>
        <w:gridCol w:w="3190"/>
      </w:tblGrid>
      <w:tr w:rsidR="004D7B06" w:rsidRPr="00B51E42" w:rsidTr="00F72F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42" w:rsidRPr="00B51E42" w:rsidRDefault="00B51E42" w:rsidP="0019567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42" w:rsidRPr="00B51E42" w:rsidRDefault="00B51E42" w:rsidP="000A684D">
            <w:pPr>
              <w:ind w:firstLine="56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Перечень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42" w:rsidRPr="00B51E42" w:rsidRDefault="00B51E42" w:rsidP="000A684D">
            <w:pPr>
              <w:ind w:firstLine="567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Стоимость, руб.</w:t>
            </w:r>
          </w:p>
        </w:tc>
      </w:tr>
      <w:tr w:rsidR="00195676" w:rsidRPr="00B51E42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Pr="00B51E42" w:rsidRDefault="00195676" w:rsidP="00195676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Pr="00B51E42" w:rsidRDefault="00195676" w:rsidP="00452460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</w:t>
            </w:r>
            <w:r w:rsidRPr="000A68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формление документов,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676" w:rsidRPr="00B51E42" w:rsidRDefault="00195676" w:rsidP="00452460">
            <w:pPr>
              <w:ind w:hanging="1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0,00</w:t>
            </w:r>
          </w:p>
        </w:tc>
      </w:tr>
      <w:tr w:rsidR="0008459E" w:rsidRPr="00B51E42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9E" w:rsidRDefault="0008459E" w:rsidP="0008459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9E" w:rsidRDefault="0008459E" w:rsidP="0008459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редоставление и доставка гроба и других предметов, необходимых для погребения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9E" w:rsidRDefault="0008459E" w:rsidP="0008459E">
            <w:pPr>
              <w:ind w:hanging="1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5930,98</w:t>
            </w:r>
          </w:p>
        </w:tc>
      </w:tr>
      <w:tr w:rsidR="0008459E" w:rsidRPr="00B51E42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9E" w:rsidRDefault="0008459E" w:rsidP="0008459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9E" w:rsidRDefault="0008459E" w:rsidP="0008459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еревозка тела (останков) умершего на кладбище (в крематорий)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9E" w:rsidRDefault="0008459E" w:rsidP="0008459E">
            <w:pPr>
              <w:ind w:hanging="1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807,93</w:t>
            </w:r>
          </w:p>
        </w:tc>
      </w:tr>
      <w:tr w:rsidR="0008459E" w:rsidRPr="00B51E42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9E" w:rsidRDefault="0008459E" w:rsidP="0008459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9E" w:rsidRDefault="0008459E" w:rsidP="0008459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П</w:t>
            </w:r>
            <w:r w:rsidRPr="000A68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огребение (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рытье могилы и захоронение</w:t>
            </w:r>
            <w:r w:rsidRPr="000A684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9E" w:rsidRDefault="0008459E" w:rsidP="0008459E">
            <w:pPr>
              <w:ind w:hanging="1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4259,53</w:t>
            </w:r>
          </w:p>
        </w:tc>
      </w:tr>
      <w:tr w:rsidR="0008459E" w:rsidRPr="00B51E42" w:rsidTr="0045246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9E" w:rsidRPr="00B51E42" w:rsidRDefault="0008459E" w:rsidP="0008459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9E" w:rsidRPr="00B51E42" w:rsidRDefault="0008459E" w:rsidP="0008459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B51E4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Всего стоимость услуг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9E" w:rsidRPr="00B51E42" w:rsidRDefault="0008459E" w:rsidP="0008459E">
            <w:pPr>
              <w:ind w:hanging="1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10998,44</w:t>
            </w:r>
          </w:p>
        </w:tc>
      </w:tr>
    </w:tbl>
    <w:p w:rsidR="00B51E42" w:rsidRPr="00B51E42" w:rsidRDefault="00B51E42" w:rsidP="000A684D">
      <w:pPr>
        <w:tabs>
          <w:tab w:val="left" w:pos="1005"/>
        </w:tabs>
        <w:ind w:firstLine="567"/>
        <w:rPr>
          <w:rFonts w:ascii="Times New Roman" w:eastAsia="Times New Roman" w:hAnsi="Times New Roman"/>
          <w:color w:val="000000" w:themeColor="text1"/>
          <w:lang w:eastAsia="ru-RU"/>
        </w:rPr>
      </w:pPr>
    </w:p>
    <w:sectPr w:rsidR="00B51E42" w:rsidRPr="00B51E42" w:rsidSect="00745B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C2596"/>
    <w:multiLevelType w:val="hybridMultilevel"/>
    <w:tmpl w:val="B0367F16"/>
    <w:lvl w:ilvl="0" w:tplc="46BC193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1">
    <w:nsid w:val="68F709E2"/>
    <w:multiLevelType w:val="hybridMultilevel"/>
    <w:tmpl w:val="FEC6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5117"/>
    <w:rsid w:val="000310DE"/>
    <w:rsid w:val="0008459E"/>
    <w:rsid w:val="000A684D"/>
    <w:rsid w:val="0012408E"/>
    <w:rsid w:val="00195676"/>
    <w:rsid w:val="001F1CA4"/>
    <w:rsid w:val="00274070"/>
    <w:rsid w:val="002B21EF"/>
    <w:rsid w:val="002F1691"/>
    <w:rsid w:val="004333BC"/>
    <w:rsid w:val="004663D1"/>
    <w:rsid w:val="004714DB"/>
    <w:rsid w:val="00471581"/>
    <w:rsid w:val="004C0BDF"/>
    <w:rsid w:val="004D7B06"/>
    <w:rsid w:val="0053646B"/>
    <w:rsid w:val="00575EE6"/>
    <w:rsid w:val="005B338D"/>
    <w:rsid w:val="0064019E"/>
    <w:rsid w:val="006556EA"/>
    <w:rsid w:val="006C7BA6"/>
    <w:rsid w:val="006F0A7E"/>
    <w:rsid w:val="00745BFE"/>
    <w:rsid w:val="007E3EA5"/>
    <w:rsid w:val="00815969"/>
    <w:rsid w:val="00831418"/>
    <w:rsid w:val="00927D86"/>
    <w:rsid w:val="00964A4F"/>
    <w:rsid w:val="009654DD"/>
    <w:rsid w:val="009B4CA4"/>
    <w:rsid w:val="009E1DC9"/>
    <w:rsid w:val="00A02D57"/>
    <w:rsid w:val="00A72D49"/>
    <w:rsid w:val="00A764A5"/>
    <w:rsid w:val="00A80D89"/>
    <w:rsid w:val="00B032EF"/>
    <w:rsid w:val="00B16650"/>
    <w:rsid w:val="00B34E99"/>
    <w:rsid w:val="00B51E42"/>
    <w:rsid w:val="00BB4B7E"/>
    <w:rsid w:val="00BD0C9E"/>
    <w:rsid w:val="00D15F4A"/>
    <w:rsid w:val="00D37D2F"/>
    <w:rsid w:val="00D96B01"/>
    <w:rsid w:val="00EA584A"/>
    <w:rsid w:val="00EC7138"/>
    <w:rsid w:val="00FD5117"/>
    <w:rsid w:val="00FE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38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338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38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38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3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3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38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38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38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38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3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C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B338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B338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B338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B338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B338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B338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B338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B338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B338D"/>
    <w:rPr>
      <w:rFonts w:asciiTheme="majorHAnsi" w:eastAsiaTheme="majorEastAsia" w:hAnsiTheme="majorHAnsi"/>
    </w:rPr>
  </w:style>
  <w:style w:type="paragraph" w:styleId="a6">
    <w:name w:val="Title"/>
    <w:basedOn w:val="a"/>
    <w:next w:val="a"/>
    <w:link w:val="a7"/>
    <w:uiPriority w:val="10"/>
    <w:qFormat/>
    <w:rsid w:val="005B338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5B338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uiPriority w:val="11"/>
    <w:qFormat/>
    <w:rsid w:val="005B338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5B338D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5B338D"/>
    <w:rPr>
      <w:b/>
      <w:bCs/>
    </w:rPr>
  </w:style>
  <w:style w:type="character" w:styleId="ab">
    <w:name w:val="Emphasis"/>
    <w:basedOn w:val="a0"/>
    <w:uiPriority w:val="20"/>
    <w:qFormat/>
    <w:rsid w:val="005B338D"/>
    <w:rPr>
      <w:rFonts w:asciiTheme="minorHAnsi" w:hAnsiTheme="minorHAnsi"/>
      <w:b/>
      <w:i/>
      <w:iCs/>
    </w:rPr>
  </w:style>
  <w:style w:type="paragraph" w:styleId="ac">
    <w:name w:val="No Spacing"/>
    <w:basedOn w:val="a"/>
    <w:uiPriority w:val="1"/>
    <w:qFormat/>
    <w:rsid w:val="005B338D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B338D"/>
    <w:rPr>
      <w:i/>
    </w:rPr>
  </w:style>
  <w:style w:type="character" w:customStyle="1" w:styleId="22">
    <w:name w:val="Цитата 2 Знак"/>
    <w:basedOn w:val="a0"/>
    <w:link w:val="21"/>
    <w:uiPriority w:val="29"/>
    <w:rsid w:val="005B338D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5B338D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basedOn w:val="a0"/>
    <w:link w:val="ad"/>
    <w:uiPriority w:val="30"/>
    <w:rsid w:val="005B338D"/>
    <w:rPr>
      <w:b/>
      <w:i/>
      <w:sz w:val="24"/>
    </w:rPr>
  </w:style>
  <w:style w:type="character" w:styleId="af">
    <w:name w:val="Subtle Emphasis"/>
    <w:uiPriority w:val="19"/>
    <w:qFormat/>
    <w:rsid w:val="005B338D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5B338D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5B338D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5B338D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B338D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B338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7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2021-02-15T01:18:00Z</cp:lastPrinted>
  <dcterms:created xsi:type="dcterms:W3CDTF">2025-02-04T06:57:00Z</dcterms:created>
  <dcterms:modified xsi:type="dcterms:W3CDTF">2025-02-04T07:53:00Z</dcterms:modified>
</cp:coreProperties>
</file>