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70A" w:rsidRPr="00D75165" w:rsidRDefault="00D75165" w:rsidP="00D75165">
      <w:pPr>
        <w:tabs>
          <w:tab w:val="left" w:pos="4080"/>
        </w:tabs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t xml:space="preserve">                                                          </w:t>
      </w:r>
      <w:r w:rsidR="0071470A" w:rsidRPr="00D751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РЕСПУБЛИКА БУРЯТИЯ</w:t>
      </w:r>
    </w:p>
    <w:p w:rsidR="0071470A" w:rsidRPr="00D75165" w:rsidRDefault="0071470A" w:rsidP="00A05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751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БИЧУРСКИЙ РАЙОН</w:t>
      </w:r>
    </w:p>
    <w:p w:rsidR="0071470A" w:rsidRPr="00D75165" w:rsidRDefault="0071470A" w:rsidP="00A05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751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МУНИЦИПАЛЬНОЕ ОБРАЗОВАНИЕ СЕЛЬСКОЕ ПОСЕЛЕНИЕ </w:t>
      </w:r>
      <w:r w:rsidR="00296237" w:rsidRPr="00D751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«ТОПКИНСКОЕ»</w:t>
      </w:r>
    </w:p>
    <w:p w:rsidR="0071470A" w:rsidRPr="00D75165" w:rsidRDefault="0071470A" w:rsidP="00285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751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71470A" w:rsidRPr="00422B0A" w:rsidRDefault="0071470A" w:rsidP="002855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1470A" w:rsidRPr="00422B0A" w:rsidRDefault="0071470A" w:rsidP="00A05F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96237" w:rsidRDefault="0071470A" w:rsidP="0029623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22B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296237" w:rsidRDefault="00296237" w:rsidP="0029623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96237" w:rsidRDefault="00296237" w:rsidP="0029623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1470A" w:rsidRPr="00422B0A" w:rsidRDefault="005A3110" w:rsidP="00296237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 23 » ноября </w:t>
      </w:r>
      <w:bookmarkStart w:id="0" w:name="_GoBack"/>
      <w:bookmarkEnd w:id="0"/>
      <w:r w:rsidR="0071470A" w:rsidRPr="00422B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2017 года                                        </w:t>
      </w:r>
      <w:r w:rsidR="0029623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="00C4527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№ 133</w:t>
      </w:r>
      <w:r w:rsidR="0071470A" w:rsidRPr="00422B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71470A" w:rsidRPr="00422B0A" w:rsidRDefault="0071470A" w:rsidP="00A05FC7">
      <w:pPr>
        <w:pStyle w:val="a3"/>
      </w:pPr>
      <w:r w:rsidRPr="00422B0A">
        <w:rPr>
          <w:rStyle w:val="a4"/>
        </w:rPr>
        <w:t> </w:t>
      </w:r>
    </w:p>
    <w:p w:rsidR="0071470A" w:rsidRPr="00A03168" w:rsidRDefault="0071470A" w:rsidP="00F5479D">
      <w:pPr>
        <w:shd w:val="clear" w:color="auto" w:fill="FFFFFF"/>
        <w:spacing w:after="15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0316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 даче согласия на принятие части полномочий </w:t>
      </w:r>
      <w:r w:rsidRPr="00A0316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 решению отдельных вопросов местного </w:t>
      </w:r>
      <w:r w:rsidRPr="00A0316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значения муниципального</w:t>
      </w:r>
      <w:r w:rsidR="001F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образования «Бичурский район»</w:t>
      </w:r>
      <w:r w:rsidR="001F18F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A03168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на уровень сельского поселения</w:t>
      </w:r>
    </w:p>
    <w:p w:rsidR="0071470A" w:rsidRPr="00A03168" w:rsidRDefault="0071470A" w:rsidP="000603A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1470A" w:rsidRPr="00A03168" w:rsidRDefault="0071470A" w:rsidP="000603A0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96237" w:rsidRDefault="00296237" w:rsidP="0065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470A"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основании пункта 11 ст. 14  Федерального закона от 01.01.2001 года «Об общих принципах </w:t>
      </w:r>
      <w:hyperlink r:id="rId5" w:tooltip="Органы местного самоуправления" w:history="1">
        <w:r w:rsidR="0071470A" w:rsidRPr="00A03168">
          <w:rPr>
            <w:rFonts w:ascii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организации местного самоуправления</w:t>
        </w:r>
      </w:hyperlink>
      <w:r w:rsidR="0071470A"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в Российской Федерации Совет депутатов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МО-СП «Топкинское»</w:t>
      </w:r>
    </w:p>
    <w:p w:rsidR="00296237" w:rsidRDefault="00296237" w:rsidP="0065315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296237" w:rsidRDefault="0071470A" w:rsidP="002962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A03168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РЕШИЛ:</w:t>
      </w:r>
    </w:p>
    <w:p w:rsidR="0071470A" w:rsidRDefault="0071470A" w:rsidP="002962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 Дать согласие на принятие части полномочий муниципального образования «Бичурский район»  на уровень муниципального о</w:t>
      </w:r>
      <w:r w:rsidR="002962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бразования сельского поселения «Топкинское» </w:t>
      </w:r>
      <w:r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Республики Бурятия по организации библиотечного обслуживания населения  в части отопления </w:t>
      </w:r>
      <w:r w:rsidRPr="00A03168">
        <w:rPr>
          <w:rFonts w:ascii="Times New Roman" w:hAnsi="Times New Roman" w:cs="Times New Roman"/>
          <w:sz w:val="28"/>
          <w:szCs w:val="28"/>
        </w:rPr>
        <w:t xml:space="preserve"> помещений  библиотек на территории  муниципального образования  сельского поселения</w:t>
      </w:r>
      <w:r w:rsidR="00296237">
        <w:rPr>
          <w:rFonts w:ascii="Times New Roman" w:hAnsi="Times New Roman" w:cs="Times New Roman"/>
          <w:sz w:val="28"/>
          <w:szCs w:val="28"/>
        </w:rPr>
        <w:t>.</w:t>
      </w:r>
    </w:p>
    <w:p w:rsidR="00296237" w:rsidRPr="00A03168" w:rsidRDefault="00296237" w:rsidP="002962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71470A" w:rsidRPr="00A03168" w:rsidRDefault="0071470A" w:rsidP="00653159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данного решения </w:t>
      </w:r>
      <w:r w:rsidR="002962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оставляю за собой.</w:t>
      </w:r>
    </w:p>
    <w:p w:rsidR="0071470A" w:rsidRPr="00A03168" w:rsidRDefault="0071470A" w:rsidP="00653159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 Настоящее решение вступает в силу со дня официального опубликования</w:t>
      </w:r>
      <w:r w:rsidR="002962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информационном стенде Администрации МО-СП «Топкинское»</w:t>
      </w:r>
      <w:r w:rsidRPr="00A0316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71470A" w:rsidRDefault="0071470A" w:rsidP="0065315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96237" w:rsidRDefault="00296237" w:rsidP="0065315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96237" w:rsidRDefault="00296237" w:rsidP="00653159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96237" w:rsidRPr="00296237" w:rsidRDefault="00296237" w:rsidP="00653159">
      <w:pPr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9623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Глава МО-СП «Топкинское»                                   С.И.Куренков</w:t>
      </w:r>
    </w:p>
    <w:sectPr w:rsidR="00296237" w:rsidRPr="00296237" w:rsidSect="00091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9D3"/>
    <w:rsid w:val="000603A0"/>
    <w:rsid w:val="000917CF"/>
    <w:rsid w:val="001C2051"/>
    <w:rsid w:val="001F18FB"/>
    <w:rsid w:val="002133B1"/>
    <w:rsid w:val="002855A9"/>
    <w:rsid w:val="00296237"/>
    <w:rsid w:val="00422B0A"/>
    <w:rsid w:val="004279D3"/>
    <w:rsid w:val="00440EF4"/>
    <w:rsid w:val="00482DA3"/>
    <w:rsid w:val="00597BEF"/>
    <w:rsid w:val="005A3110"/>
    <w:rsid w:val="005C5170"/>
    <w:rsid w:val="00626A32"/>
    <w:rsid w:val="00653159"/>
    <w:rsid w:val="00667C2D"/>
    <w:rsid w:val="0071470A"/>
    <w:rsid w:val="007D343A"/>
    <w:rsid w:val="00842A56"/>
    <w:rsid w:val="008E353D"/>
    <w:rsid w:val="00934067"/>
    <w:rsid w:val="00A03168"/>
    <w:rsid w:val="00A05FC7"/>
    <w:rsid w:val="00A96044"/>
    <w:rsid w:val="00C302CD"/>
    <w:rsid w:val="00C45276"/>
    <w:rsid w:val="00D75165"/>
    <w:rsid w:val="00E30CFA"/>
    <w:rsid w:val="00E57AE4"/>
    <w:rsid w:val="00EA2DCD"/>
    <w:rsid w:val="00F054A4"/>
    <w:rsid w:val="00F2582E"/>
    <w:rsid w:val="00F5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C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3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C302CD"/>
    <w:rPr>
      <w:b/>
      <w:bCs/>
    </w:rPr>
  </w:style>
  <w:style w:type="character" w:styleId="a5">
    <w:name w:val="Emphasis"/>
    <w:uiPriority w:val="99"/>
    <w:qFormat/>
    <w:rsid w:val="00C302CD"/>
    <w:rPr>
      <w:i/>
      <w:iCs/>
    </w:rPr>
  </w:style>
  <w:style w:type="paragraph" w:customStyle="1" w:styleId="s1">
    <w:name w:val="s_1"/>
    <w:basedOn w:val="a"/>
    <w:uiPriority w:val="99"/>
    <w:rsid w:val="00C30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semiHidden/>
    <w:rsid w:val="000603A0"/>
    <w:rPr>
      <w:color w:val="0000FF"/>
      <w:u w:val="single"/>
    </w:rPr>
  </w:style>
  <w:style w:type="paragraph" w:styleId="a7">
    <w:name w:val="Document Map"/>
    <w:basedOn w:val="a"/>
    <w:link w:val="a8"/>
    <w:uiPriority w:val="99"/>
    <w:semiHidden/>
    <w:rsid w:val="00EA2DC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rsid w:val="00D601E8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4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online.ru/text/category/organi_mestnogo_samoupravl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unattend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</dc:creator>
  <cp:lastModifiedBy>1</cp:lastModifiedBy>
  <cp:revision>5</cp:revision>
  <dcterms:created xsi:type="dcterms:W3CDTF">2017-12-11T03:16:00Z</dcterms:created>
  <dcterms:modified xsi:type="dcterms:W3CDTF">2017-12-21T07:18:00Z</dcterms:modified>
</cp:coreProperties>
</file>